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50CA" w14:textId="77777777" w:rsidR="00065701" w:rsidRPr="00C36E00" w:rsidRDefault="00065701">
      <w:pPr>
        <w:pStyle w:val="Heading1"/>
        <w:spacing w:before="0" w:after="0"/>
        <w:jc w:val="both"/>
        <w:rPr>
          <w:rFonts w:cs="Arial"/>
          <w:sz w:val="24"/>
          <w:szCs w:val="24"/>
        </w:rPr>
      </w:pPr>
    </w:p>
    <w:p w14:paraId="4C4B3DD5" w14:textId="77777777" w:rsidR="00065701" w:rsidRPr="00C36E00" w:rsidRDefault="00065701">
      <w:pPr>
        <w:jc w:val="both"/>
        <w:rPr>
          <w:rFonts w:ascii="Arial" w:eastAsia="Arial" w:hAnsi="Arial" w:cs="Arial"/>
        </w:rPr>
      </w:pPr>
    </w:p>
    <w:p w14:paraId="7D8FF628" w14:textId="77777777" w:rsidR="00065701" w:rsidRPr="00C36E00" w:rsidRDefault="00065701">
      <w:pPr>
        <w:jc w:val="both"/>
        <w:rPr>
          <w:rFonts w:ascii="Arial" w:eastAsia="Arial" w:hAnsi="Arial" w:cs="Arial"/>
        </w:rPr>
      </w:pPr>
    </w:p>
    <w:p w14:paraId="16E35E4F" w14:textId="77777777" w:rsidR="00065701" w:rsidRPr="00C36E00" w:rsidRDefault="00065701">
      <w:pPr>
        <w:jc w:val="both"/>
        <w:rPr>
          <w:rFonts w:ascii="Arial" w:eastAsia="Arial" w:hAnsi="Arial" w:cs="Arial"/>
        </w:rPr>
      </w:pPr>
    </w:p>
    <w:p w14:paraId="2BA5C741" w14:textId="77777777" w:rsidR="00065701" w:rsidRPr="00C36E00" w:rsidRDefault="00065701">
      <w:pPr>
        <w:jc w:val="both"/>
        <w:rPr>
          <w:rFonts w:ascii="Arial" w:eastAsia="Arial" w:hAnsi="Arial" w:cs="Arial"/>
        </w:rPr>
      </w:pPr>
    </w:p>
    <w:p w14:paraId="11D9D831" w14:textId="77777777" w:rsidR="00065701" w:rsidRPr="00C36E00" w:rsidRDefault="00065701">
      <w:pPr>
        <w:jc w:val="both"/>
        <w:rPr>
          <w:rFonts w:ascii="Arial" w:eastAsia="Arial" w:hAnsi="Arial" w:cs="Arial"/>
        </w:rPr>
      </w:pPr>
    </w:p>
    <w:p w14:paraId="6D477F87" w14:textId="77777777" w:rsidR="00065701" w:rsidRPr="00C36E00" w:rsidRDefault="00065701">
      <w:pPr>
        <w:jc w:val="both"/>
        <w:rPr>
          <w:rFonts w:ascii="Arial" w:eastAsia="Arial" w:hAnsi="Arial" w:cs="Arial"/>
        </w:rPr>
      </w:pPr>
    </w:p>
    <w:p w14:paraId="6AF452EE" w14:textId="77777777" w:rsidR="00065701" w:rsidRPr="00C36E00" w:rsidRDefault="00065701">
      <w:pPr>
        <w:jc w:val="both"/>
        <w:rPr>
          <w:rFonts w:ascii="Arial" w:eastAsia="Arial" w:hAnsi="Arial" w:cs="Arial"/>
        </w:rPr>
      </w:pPr>
    </w:p>
    <w:p w14:paraId="3A1E5C16" w14:textId="77777777" w:rsidR="00065701" w:rsidRPr="00C36E00" w:rsidRDefault="00065701">
      <w:pPr>
        <w:jc w:val="both"/>
        <w:rPr>
          <w:rFonts w:ascii="Arial" w:eastAsia="Arial" w:hAnsi="Arial" w:cs="Arial"/>
        </w:rPr>
      </w:pPr>
    </w:p>
    <w:p w14:paraId="39BF99ED" w14:textId="77777777" w:rsidR="00065701" w:rsidRPr="00C36E00" w:rsidRDefault="00065701">
      <w:pPr>
        <w:jc w:val="both"/>
        <w:rPr>
          <w:rFonts w:ascii="Arial" w:eastAsia="Arial" w:hAnsi="Arial" w:cs="Arial"/>
        </w:rPr>
      </w:pPr>
    </w:p>
    <w:p w14:paraId="0680DC16" w14:textId="77777777" w:rsidR="00065701" w:rsidRPr="00C36E00" w:rsidRDefault="00065701">
      <w:pPr>
        <w:jc w:val="both"/>
        <w:rPr>
          <w:rFonts w:ascii="Arial" w:eastAsia="Arial" w:hAnsi="Arial" w:cs="Arial"/>
        </w:rPr>
      </w:pPr>
    </w:p>
    <w:p w14:paraId="1887FA4E" w14:textId="77777777" w:rsidR="00065701" w:rsidRPr="00C36E00" w:rsidRDefault="00065701">
      <w:pPr>
        <w:jc w:val="both"/>
        <w:rPr>
          <w:rFonts w:ascii="Arial" w:eastAsia="Arial" w:hAnsi="Arial" w:cs="Arial"/>
        </w:rPr>
      </w:pPr>
    </w:p>
    <w:p w14:paraId="339A52A9" w14:textId="77777777" w:rsidR="00065701" w:rsidRPr="00C36E00" w:rsidRDefault="00065701">
      <w:pPr>
        <w:jc w:val="both"/>
        <w:rPr>
          <w:rFonts w:ascii="Arial" w:eastAsia="Arial" w:hAnsi="Arial" w:cs="Arial"/>
        </w:rPr>
      </w:pPr>
    </w:p>
    <w:p w14:paraId="4261EC72" w14:textId="77777777" w:rsidR="00065701" w:rsidRPr="00C36E00" w:rsidRDefault="00065701">
      <w:pPr>
        <w:jc w:val="both"/>
        <w:rPr>
          <w:rFonts w:ascii="Arial" w:eastAsia="Arial" w:hAnsi="Arial" w:cs="Arial"/>
        </w:rPr>
      </w:pPr>
    </w:p>
    <w:p w14:paraId="41B89D18" w14:textId="77777777" w:rsidR="00065701" w:rsidRPr="00C36E00" w:rsidRDefault="00065701">
      <w:pPr>
        <w:jc w:val="both"/>
        <w:rPr>
          <w:rFonts w:ascii="Arial" w:eastAsia="Arial" w:hAnsi="Arial" w:cs="Arial"/>
          <w:b/>
          <w:u w:val="single"/>
        </w:rPr>
      </w:pPr>
    </w:p>
    <w:p w14:paraId="626F66BA" w14:textId="77777777" w:rsidR="00065701" w:rsidRPr="00C36E00" w:rsidRDefault="00065701">
      <w:pPr>
        <w:jc w:val="both"/>
        <w:rPr>
          <w:rFonts w:ascii="Arial" w:eastAsia="Arial" w:hAnsi="Arial" w:cs="Arial"/>
          <w:b/>
          <w:u w:val="single"/>
        </w:rPr>
      </w:pPr>
    </w:p>
    <w:p w14:paraId="66C4D292" w14:textId="77777777" w:rsidR="00065701" w:rsidRPr="00C36E00" w:rsidRDefault="00065701">
      <w:pPr>
        <w:jc w:val="both"/>
        <w:rPr>
          <w:rFonts w:ascii="Arial" w:eastAsia="Arial" w:hAnsi="Arial" w:cs="Arial"/>
          <w:b/>
          <w:u w:val="single"/>
        </w:rPr>
      </w:pPr>
    </w:p>
    <w:p w14:paraId="27CF258C" w14:textId="77777777" w:rsidR="00065701" w:rsidRPr="00C36E00" w:rsidRDefault="00065701">
      <w:pPr>
        <w:jc w:val="both"/>
        <w:rPr>
          <w:rFonts w:ascii="Arial" w:eastAsia="Arial" w:hAnsi="Arial" w:cs="Arial"/>
          <w:b/>
          <w:u w:val="single"/>
        </w:rPr>
      </w:pPr>
    </w:p>
    <w:p w14:paraId="50E04506" w14:textId="77777777" w:rsidR="00065701" w:rsidRPr="00C36E00" w:rsidRDefault="00065701">
      <w:pPr>
        <w:jc w:val="both"/>
        <w:rPr>
          <w:rFonts w:ascii="Arial" w:eastAsia="Arial" w:hAnsi="Arial" w:cs="Arial"/>
          <w:b/>
          <w:u w:val="single"/>
        </w:rPr>
      </w:pPr>
    </w:p>
    <w:p w14:paraId="46C4D6DD" w14:textId="77777777" w:rsidR="00065701" w:rsidRPr="00C36E00" w:rsidRDefault="00065701">
      <w:pPr>
        <w:jc w:val="both"/>
        <w:rPr>
          <w:rFonts w:ascii="Arial" w:eastAsia="Arial" w:hAnsi="Arial" w:cs="Arial"/>
          <w:b/>
        </w:rPr>
      </w:pPr>
    </w:p>
    <w:tbl>
      <w:tblPr>
        <w:tblW w:w="9356"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9356"/>
      </w:tblGrid>
      <w:tr w:rsidR="00065701" w:rsidRPr="00C36E00" w14:paraId="59DC9E45" w14:textId="77777777" w:rsidTr="380761E6">
        <w:trPr>
          <w:trHeight w:val="1201"/>
        </w:trPr>
        <w:tc>
          <w:tcPr>
            <w:tcW w:w="9356" w:type="dxa"/>
            <w:shd w:val="clear" w:color="auto" w:fill="EDF2F8"/>
            <w:vAlign w:val="center"/>
          </w:tcPr>
          <w:p w14:paraId="0873B468" w14:textId="3D86C025" w:rsidR="00065701" w:rsidRPr="00C36E00" w:rsidRDefault="00D12C08">
            <w:pPr>
              <w:pStyle w:val="Heading1"/>
              <w:spacing w:before="0" w:after="0"/>
              <w:jc w:val="center"/>
              <w:rPr>
                <w:rFonts w:cs="Arial"/>
              </w:rPr>
            </w:pPr>
            <w:r w:rsidRPr="380761E6">
              <w:rPr>
                <w:rFonts w:cs="Arial"/>
              </w:rPr>
              <w:t xml:space="preserve">Better Health </w:t>
            </w:r>
            <w:r w:rsidR="615E6C7B" w:rsidRPr="380761E6">
              <w:rPr>
                <w:rFonts w:cs="Arial"/>
              </w:rPr>
              <w:t xml:space="preserve">Quit Smoking </w:t>
            </w:r>
            <w:r w:rsidR="0038074A" w:rsidRPr="380761E6">
              <w:rPr>
                <w:rFonts w:cs="Arial"/>
              </w:rPr>
              <w:t xml:space="preserve">Toolkit </w:t>
            </w:r>
            <w:r w:rsidR="615E6C7B" w:rsidRPr="380761E6">
              <w:rPr>
                <w:rFonts w:cs="Arial"/>
              </w:rPr>
              <w:t xml:space="preserve">January </w:t>
            </w:r>
            <w:r w:rsidR="6003711B" w:rsidRPr="380761E6">
              <w:rPr>
                <w:rFonts w:cs="Arial"/>
              </w:rPr>
              <w:t>202</w:t>
            </w:r>
            <w:r w:rsidR="0038074A">
              <w:rPr>
                <w:rFonts w:cs="Arial"/>
              </w:rPr>
              <w:t>3</w:t>
            </w:r>
          </w:p>
        </w:tc>
      </w:tr>
    </w:tbl>
    <w:p w14:paraId="0122F7B6" w14:textId="77777777" w:rsidR="00065701" w:rsidRPr="00C36E00" w:rsidRDefault="00065701">
      <w:pPr>
        <w:jc w:val="center"/>
        <w:rPr>
          <w:rFonts w:ascii="Arial" w:eastAsia="Arial" w:hAnsi="Arial" w:cs="Arial"/>
          <w:sz w:val="28"/>
          <w:szCs w:val="28"/>
        </w:rPr>
      </w:pPr>
    </w:p>
    <w:p w14:paraId="3585C501" w14:textId="77777777" w:rsidR="00065701" w:rsidRPr="00C36E00" w:rsidRDefault="00065701">
      <w:pPr>
        <w:jc w:val="center"/>
        <w:rPr>
          <w:rFonts w:ascii="Arial" w:eastAsia="Arial" w:hAnsi="Arial" w:cs="Arial"/>
          <w:sz w:val="28"/>
          <w:szCs w:val="28"/>
        </w:rPr>
      </w:pPr>
    </w:p>
    <w:p w14:paraId="67E38091" w14:textId="77777777" w:rsidR="00065701" w:rsidRPr="00C36E00" w:rsidRDefault="00065701">
      <w:pPr>
        <w:jc w:val="center"/>
        <w:rPr>
          <w:rFonts w:ascii="Arial" w:eastAsia="Arial" w:hAnsi="Arial" w:cs="Arial"/>
          <w:sz w:val="28"/>
          <w:szCs w:val="28"/>
        </w:rPr>
      </w:pPr>
    </w:p>
    <w:p w14:paraId="1DC831BD" w14:textId="77777777" w:rsidR="00065701" w:rsidRPr="00C36E00" w:rsidRDefault="00065701">
      <w:pPr>
        <w:jc w:val="center"/>
        <w:rPr>
          <w:rFonts w:ascii="Arial" w:eastAsia="Arial" w:hAnsi="Arial" w:cs="Arial"/>
          <w:sz w:val="28"/>
          <w:szCs w:val="28"/>
        </w:rPr>
      </w:pPr>
    </w:p>
    <w:p w14:paraId="50D36DDF" w14:textId="77777777" w:rsidR="00065701" w:rsidRPr="00C36E00" w:rsidRDefault="00065701">
      <w:pPr>
        <w:jc w:val="center"/>
        <w:rPr>
          <w:rFonts w:ascii="Arial" w:eastAsia="Arial" w:hAnsi="Arial" w:cs="Arial"/>
          <w:sz w:val="28"/>
          <w:szCs w:val="28"/>
        </w:rPr>
      </w:pPr>
    </w:p>
    <w:p w14:paraId="5A2AF142" w14:textId="77777777" w:rsidR="00065701" w:rsidRPr="00C36E00" w:rsidRDefault="00065701">
      <w:pPr>
        <w:jc w:val="center"/>
        <w:rPr>
          <w:rFonts w:ascii="Arial" w:eastAsia="Arial" w:hAnsi="Arial" w:cs="Arial"/>
          <w:b/>
          <w:color w:val="FF0000"/>
          <w:sz w:val="28"/>
          <w:szCs w:val="28"/>
          <w:u w:val="single"/>
        </w:rPr>
      </w:pPr>
    </w:p>
    <w:p w14:paraId="7F39055F" w14:textId="77777777" w:rsidR="00065701" w:rsidRPr="00C36E00" w:rsidRDefault="00065701">
      <w:pPr>
        <w:jc w:val="both"/>
        <w:rPr>
          <w:rFonts w:ascii="Arial" w:eastAsia="Arial" w:hAnsi="Arial" w:cs="Arial"/>
        </w:rPr>
      </w:pPr>
    </w:p>
    <w:p w14:paraId="4990083E" w14:textId="77777777" w:rsidR="00065701" w:rsidRPr="00C36E00" w:rsidRDefault="00065701">
      <w:pPr>
        <w:jc w:val="both"/>
        <w:rPr>
          <w:rFonts w:ascii="Arial" w:eastAsia="Arial" w:hAnsi="Arial" w:cs="Arial"/>
          <w:b/>
          <w:color w:val="FF0000"/>
          <w:u w:val="single"/>
        </w:rPr>
      </w:pPr>
    </w:p>
    <w:p w14:paraId="359920BE" w14:textId="77777777" w:rsidR="00065701" w:rsidRPr="00C36E00" w:rsidRDefault="00D12C08">
      <w:pPr>
        <w:jc w:val="both"/>
        <w:rPr>
          <w:rFonts w:ascii="Arial" w:eastAsia="Arial" w:hAnsi="Arial" w:cs="Arial"/>
        </w:rPr>
      </w:pPr>
      <w:r w:rsidRPr="00C36E00">
        <w:rPr>
          <w:rFonts w:ascii="Arial" w:eastAsia="Arial" w:hAnsi="Arial" w:cs="Arial"/>
        </w:rPr>
        <w:t xml:space="preserve"> </w:t>
      </w:r>
    </w:p>
    <w:p w14:paraId="4E89FA48" w14:textId="77777777" w:rsidR="00065701" w:rsidRPr="00C36E00" w:rsidRDefault="00D12C08">
      <w:pPr>
        <w:jc w:val="both"/>
        <w:rPr>
          <w:rFonts w:ascii="Arial" w:eastAsia="Arial" w:hAnsi="Arial" w:cs="Arial"/>
          <w:b/>
          <w:highlight w:val="yellow"/>
          <w:u w:val="single"/>
        </w:rPr>
      </w:pPr>
      <w:r w:rsidRPr="00C36E00">
        <w:rPr>
          <w:rFonts w:ascii="Arial" w:hAnsi="Arial" w:cs="Arial"/>
        </w:rPr>
        <w:br w:type="page"/>
      </w:r>
      <w:r w:rsidRPr="00C36E00">
        <w:rPr>
          <w:rFonts w:ascii="Arial" w:eastAsia="Arial" w:hAnsi="Arial" w:cs="Arial"/>
          <w:b/>
          <w:u w:val="single"/>
        </w:rPr>
        <w:lastRenderedPageBreak/>
        <w:t>CONTENTS</w:t>
      </w:r>
    </w:p>
    <w:p w14:paraId="1E536D28" w14:textId="4E30D0D4" w:rsidR="00065701" w:rsidRPr="00C36E00" w:rsidRDefault="00065701" w:rsidP="2A42BEEA">
      <w:pPr>
        <w:jc w:val="both"/>
        <w:rPr>
          <w:rFonts w:ascii="Arial" w:eastAsia="Arial" w:hAnsi="Arial" w:cs="Arial"/>
          <w:b/>
          <w:bCs/>
          <w:u w:val="single"/>
        </w:rPr>
      </w:pPr>
    </w:p>
    <w:p w14:paraId="018F5893" w14:textId="447AF8A4" w:rsidR="00065701" w:rsidRPr="00C36E00" w:rsidRDefault="00D12C08">
      <w:pPr>
        <w:jc w:val="both"/>
        <w:rPr>
          <w:rFonts w:ascii="Arial" w:eastAsia="Arial" w:hAnsi="Arial" w:cs="Arial"/>
        </w:rPr>
      </w:pPr>
      <w:r w:rsidRPr="00B74BA3">
        <w:rPr>
          <w:rFonts w:ascii="Arial" w:eastAsia="Arial" w:hAnsi="Arial" w:cs="Arial"/>
        </w:rPr>
        <w:t xml:space="preserve">The following </w:t>
      </w:r>
      <w:r w:rsidR="4EACA347" w:rsidRPr="00B74BA3">
        <w:rPr>
          <w:rFonts w:ascii="Arial" w:eastAsia="Arial" w:hAnsi="Arial" w:cs="Arial"/>
        </w:rPr>
        <w:t xml:space="preserve">information is </w:t>
      </w:r>
      <w:r w:rsidRPr="00B74BA3">
        <w:rPr>
          <w:rFonts w:ascii="Arial" w:eastAsia="Arial" w:hAnsi="Arial" w:cs="Arial"/>
        </w:rPr>
        <w:t>included in this toolkit:</w:t>
      </w:r>
    </w:p>
    <w:p w14:paraId="7345A5FD" w14:textId="77777777" w:rsidR="00065701" w:rsidRPr="00C36E00" w:rsidRDefault="00065701">
      <w:pPr>
        <w:rPr>
          <w:rFonts w:ascii="Arial" w:eastAsia="Arial" w:hAnsi="Arial" w:cs="Arial"/>
          <w:sz w:val="28"/>
          <w:szCs w:val="28"/>
        </w:rPr>
      </w:pPr>
    </w:p>
    <w:p w14:paraId="51FDC9A8" w14:textId="34F6E9BA" w:rsidR="00065701" w:rsidRPr="00C36E00" w:rsidRDefault="22A10238">
      <w:pPr>
        <w:numPr>
          <w:ilvl w:val="0"/>
          <w:numId w:val="24"/>
        </w:numPr>
        <w:pBdr>
          <w:top w:val="nil"/>
          <w:left w:val="nil"/>
          <w:bottom w:val="nil"/>
          <w:right w:val="nil"/>
          <w:between w:val="nil"/>
        </w:pBdr>
        <w:spacing w:line="360" w:lineRule="auto"/>
        <w:jc w:val="both"/>
        <w:rPr>
          <w:rFonts w:ascii="Arial" w:eastAsia="Arial" w:hAnsi="Arial" w:cs="Arial"/>
        </w:rPr>
      </w:pPr>
      <w:r w:rsidRPr="380761E6">
        <w:rPr>
          <w:rFonts w:ascii="Arial" w:eastAsia="Arial" w:hAnsi="Arial" w:cs="Arial"/>
        </w:rPr>
        <w:t>O</w:t>
      </w:r>
      <w:r w:rsidR="00D12C08" w:rsidRPr="380761E6">
        <w:rPr>
          <w:rFonts w:ascii="Arial" w:eastAsia="Arial" w:hAnsi="Arial" w:cs="Arial"/>
        </w:rPr>
        <w:t>verview</w:t>
      </w:r>
    </w:p>
    <w:p w14:paraId="102E02E2" w14:textId="77777777" w:rsidR="00065701" w:rsidRPr="00C36E00" w:rsidRDefault="00D12C08">
      <w:pPr>
        <w:numPr>
          <w:ilvl w:val="0"/>
          <w:numId w:val="24"/>
        </w:numPr>
        <w:pBdr>
          <w:top w:val="nil"/>
          <w:left w:val="nil"/>
          <w:bottom w:val="nil"/>
          <w:right w:val="nil"/>
          <w:between w:val="nil"/>
        </w:pBdr>
        <w:spacing w:line="360" w:lineRule="auto"/>
        <w:jc w:val="both"/>
        <w:rPr>
          <w:rFonts w:ascii="Arial" w:eastAsia="Arial" w:hAnsi="Arial" w:cs="Arial"/>
        </w:rPr>
      </w:pPr>
      <w:r w:rsidRPr="00C36E00">
        <w:rPr>
          <w:rFonts w:ascii="Arial" w:eastAsia="Arial" w:hAnsi="Arial" w:cs="Arial"/>
        </w:rPr>
        <w:t>Key messages</w:t>
      </w:r>
    </w:p>
    <w:p w14:paraId="50314B34" w14:textId="77777777" w:rsidR="00065701" w:rsidRPr="00C36E00" w:rsidRDefault="00D12C08">
      <w:pPr>
        <w:numPr>
          <w:ilvl w:val="0"/>
          <w:numId w:val="24"/>
        </w:numPr>
        <w:pBdr>
          <w:top w:val="nil"/>
          <w:left w:val="nil"/>
          <w:bottom w:val="nil"/>
          <w:right w:val="nil"/>
          <w:between w:val="nil"/>
        </w:pBdr>
        <w:spacing w:line="360" w:lineRule="auto"/>
        <w:jc w:val="both"/>
        <w:rPr>
          <w:rFonts w:ascii="Arial" w:eastAsia="Arial" w:hAnsi="Arial" w:cs="Arial"/>
        </w:rPr>
      </w:pPr>
      <w:r w:rsidRPr="00C36E00">
        <w:rPr>
          <w:rFonts w:ascii="Arial" w:eastAsia="Arial" w:hAnsi="Arial" w:cs="Arial"/>
        </w:rPr>
        <w:t>Facts and stats</w:t>
      </w:r>
    </w:p>
    <w:p w14:paraId="0E1EDF16" w14:textId="77777777" w:rsidR="00065701" w:rsidRPr="00C36E00" w:rsidRDefault="00D12C08">
      <w:pPr>
        <w:numPr>
          <w:ilvl w:val="0"/>
          <w:numId w:val="24"/>
        </w:numPr>
        <w:pBdr>
          <w:top w:val="nil"/>
          <w:left w:val="nil"/>
          <w:bottom w:val="nil"/>
          <w:right w:val="nil"/>
          <w:between w:val="nil"/>
        </w:pBdr>
        <w:spacing w:line="360" w:lineRule="auto"/>
        <w:jc w:val="both"/>
        <w:rPr>
          <w:rFonts w:ascii="Arial" w:eastAsia="Arial" w:hAnsi="Arial" w:cs="Arial"/>
        </w:rPr>
      </w:pPr>
      <w:r w:rsidRPr="00C36E00">
        <w:rPr>
          <w:rFonts w:ascii="Arial" w:eastAsia="Arial" w:hAnsi="Arial" w:cs="Arial"/>
        </w:rPr>
        <w:t>Long and short copy</w:t>
      </w:r>
    </w:p>
    <w:p w14:paraId="5161169F" w14:textId="30491E35" w:rsidR="00065701" w:rsidRPr="00C36E00" w:rsidRDefault="00D12C08">
      <w:pPr>
        <w:numPr>
          <w:ilvl w:val="0"/>
          <w:numId w:val="24"/>
        </w:numPr>
        <w:pBdr>
          <w:top w:val="nil"/>
          <w:left w:val="nil"/>
          <w:bottom w:val="nil"/>
          <w:right w:val="nil"/>
          <w:between w:val="nil"/>
        </w:pBdr>
        <w:spacing w:line="360" w:lineRule="auto"/>
        <w:jc w:val="both"/>
        <w:rPr>
          <w:rFonts w:ascii="Arial" w:eastAsia="Arial" w:hAnsi="Arial" w:cs="Arial"/>
        </w:rPr>
      </w:pPr>
      <w:r w:rsidRPr="00C36E00">
        <w:rPr>
          <w:rFonts w:ascii="Arial" w:eastAsia="Arial" w:hAnsi="Arial" w:cs="Arial"/>
        </w:rPr>
        <w:t>Suggested social copy</w:t>
      </w:r>
      <w:r w:rsidR="002C61E5">
        <w:rPr>
          <w:rFonts w:ascii="Arial" w:eastAsia="Arial" w:hAnsi="Arial" w:cs="Arial"/>
        </w:rPr>
        <w:t xml:space="preserve"> </w:t>
      </w:r>
    </w:p>
    <w:p w14:paraId="14ADC47B" w14:textId="0E45355E" w:rsidR="00065701" w:rsidRPr="00C36E00" w:rsidRDefault="12AC85B6">
      <w:pPr>
        <w:numPr>
          <w:ilvl w:val="0"/>
          <w:numId w:val="24"/>
        </w:numPr>
        <w:pBdr>
          <w:top w:val="nil"/>
          <w:left w:val="nil"/>
          <w:bottom w:val="nil"/>
          <w:right w:val="nil"/>
          <w:between w:val="nil"/>
        </w:pBdr>
        <w:spacing w:line="360" w:lineRule="auto"/>
        <w:jc w:val="both"/>
        <w:rPr>
          <w:rFonts w:ascii="Arial" w:eastAsia="Arial" w:hAnsi="Arial" w:cs="Arial"/>
        </w:rPr>
      </w:pPr>
      <w:r w:rsidRPr="6AB8B7CD">
        <w:rPr>
          <w:rFonts w:ascii="Arial" w:eastAsia="Arial" w:hAnsi="Arial" w:cs="Arial"/>
        </w:rPr>
        <w:t>Example p</w:t>
      </w:r>
      <w:r w:rsidR="00D12C08" w:rsidRPr="6AB8B7CD">
        <w:rPr>
          <w:rFonts w:ascii="Arial" w:eastAsia="Arial" w:hAnsi="Arial" w:cs="Arial"/>
        </w:rPr>
        <w:t>ress release</w:t>
      </w:r>
      <w:r w:rsidR="00D7C840" w:rsidRPr="6AB8B7CD">
        <w:rPr>
          <w:rFonts w:ascii="Arial" w:eastAsia="Arial" w:hAnsi="Arial" w:cs="Arial"/>
        </w:rPr>
        <w:t xml:space="preserve"> </w:t>
      </w:r>
    </w:p>
    <w:p w14:paraId="695759AE" w14:textId="77777777" w:rsidR="00065701" w:rsidRPr="00C36E00" w:rsidRDefault="00065701">
      <w:pPr>
        <w:jc w:val="both"/>
        <w:rPr>
          <w:rFonts w:ascii="Arial" w:eastAsia="Arial" w:hAnsi="Arial" w:cs="Arial"/>
          <w:b/>
          <w:sz w:val="28"/>
          <w:szCs w:val="28"/>
        </w:rPr>
      </w:pPr>
    </w:p>
    <w:p w14:paraId="57184E7D" w14:textId="77777777" w:rsidR="00065701" w:rsidRPr="00C36E00" w:rsidRDefault="00065701">
      <w:pPr>
        <w:jc w:val="both"/>
        <w:rPr>
          <w:rFonts w:ascii="Arial" w:eastAsia="Arial" w:hAnsi="Arial" w:cs="Arial"/>
          <w:b/>
        </w:rPr>
      </w:pPr>
    </w:p>
    <w:p w14:paraId="5A87E8ED" w14:textId="77777777" w:rsidR="00065701" w:rsidRPr="00C36E00" w:rsidRDefault="00065701">
      <w:pPr>
        <w:jc w:val="both"/>
        <w:rPr>
          <w:rFonts w:ascii="Arial" w:eastAsia="Arial" w:hAnsi="Arial" w:cs="Arial"/>
          <w:b/>
          <w:color w:val="FF0000"/>
        </w:rPr>
      </w:pPr>
    </w:p>
    <w:p w14:paraId="2AFFABEF" w14:textId="77777777" w:rsidR="00065701" w:rsidRPr="00C36E00" w:rsidRDefault="00065701">
      <w:pPr>
        <w:jc w:val="both"/>
        <w:rPr>
          <w:rFonts w:ascii="Arial" w:eastAsia="Arial" w:hAnsi="Arial" w:cs="Arial"/>
          <w:b/>
          <w:color w:val="FF0000"/>
        </w:rPr>
      </w:pPr>
    </w:p>
    <w:p w14:paraId="2D73AF84" w14:textId="77777777" w:rsidR="00065701" w:rsidRPr="00C36E00" w:rsidRDefault="00065701">
      <w:pPr>
        <w:jc w:val="both"/>
        <w:rPr>
          <w:rFonts w:ascii="Arial" w:eastAsia="Arial" w:hAnsi="Arial" w:cs="Arial"/>
          <w:b/>
          <w:color w:val="FF0000"/>
        </w:rPr>
      </w:pPr>
    </w:p>
    <w:p w14:paraId="4A211D90" w14:textId="77777777" w:rsidR="00065701" w:rsidRPr="00C36E00" w:rsidRDefault="00065701">
      <w:pPr>
        <w:jc w:val="both"/>
        <w:rPr>
          <w:rFonts w:ascii="Arial" w:eastAsia="Arial" w:hAnsi="Arial" w:cs="Arial"/>
          <w:b/>
          <w:color w:val="FF0000"/>
        </w:rPr>
      </w:pPr>
    </w:p>
    <w:p w14:paraId="73780982" w14:textId="77777777" w:rsidR="00065701" w:rsidRPr="00C36E00" w:rsidRDefault="00D12C08">
      <w:pPr>
        <w:jc w:val="both"/>
        <w:rPr>
          <w:rFonts w:ascii="Arial" w:eastAsia="Arial" w:hAnsi="Arial" w:cs="Arial"/>
          <w:b/>
          <w:u w:val="single"/>
        </w:rPr>
      </w:pPr>
      <w:r w:rsidRPr="00C36E00">
        <w:rPr>
          <w:rFonts w:ascii="Arial" w:hAnsi="Arial" w:cs="Arial"/>
        </w:rPr>
        <w:br w:type="page"/>
      </w:r>
    </w:p>
    <w:p w14:paraId="5F11A527" w14:textId="4BBF9872" w:rsidR="00065701" w:rsidRPr="00C36E00" w:rsidRDefault="00D12C08">
      <w:pPr>
        <w:jc w:val="both"/>
        <w:rPr>
          <w:rFonts w:ascii="Arial" w:eastAsia="Arial" w:hAnsi="Arial" w:cs="Arial"/>
          <w:b/>
          <w:color w:val="000000"/>
          <w:u w:val="single"/>
        </w:rPr>
      </w:pPr>
      <w:r w:rsidRPr="00C36E00">
        <w:rPr>
          <w:rFonts w:ascii="Arial" w:eastAsia="Arial" w:hAnsi="Arial" w:cs="Arial"/>
          <w:b/>
          <w:color w:val="000000"/>
          <w:u w:val="single"/>
        </w:rPr>
        <w:lastRenderedPageBreak/>
        <w:t>OVERVIEW</w:t>
      </w:r>
    </w:p>
    <w:p w14:paraId="42F9BCC8" w14:textId="77777777" w:rsidR="00065701" w:rsidRPr="00C36E00" w:rsidRDefault="00065701">
      <w:pPr>
        <w:jc w:val="both"/>
        <w:rPr>
          <w:rFonts w:ascii="Arial" w:eastAsia="Arial" w:hAnsi="Arial" w:cs="Arial"/>
          <w:b/>
          <w:color w:val="000000"/>
          <w:u w:val="single"/>
        </w:rPr>
      </w:pPr>
    </w:p>
    <w:p w14:paraId="0D98C066" w14:textId="212B97BE" w:rsidR="00065701" w:rsidRPr="00C36E00" w:rsidRDefault="009D7095" w:rsidP="009A37F7">
      <w:pPr>
        <w:rPr>
          <w:rFonts w:ascii="Arial" w:eastAsia="Arial" w:hAnsi="Arial" w:cs="Arial"/>
          <w:color w:val="000000"/>
        </w:rPr>
      </w:pPr>
      <w:r w:rsidRPr="380761E6">
        <w:rPr>
          <w:rFonts w:ascii="Arial" w:eastAsia="Arial" w:hAnsi="Arial" w:cs="Arial"/>
          <w:color w:val="000000" w:themeColor="text1"/>
        </w:rPr>
        <w:t xml:space="preserve">This Toolkit </w:t>
      </w:r>
      <w:r w:rsidR="008652C5" w:rsidRPr="380761E6">
        <w:rPr>
          <w:rFonts w:ascii="Arial" w:eastAsia="Arial" w:hAnsi="Arial" w:cs="Arial"/>
          <w:color w:val="000000" w:themeColor="text1"/>
        </w:rPr>
        <w:t xml:space="preserve">aims to give </w:t>
      </w:r>
      <w:r w:rsidR="0038074A">
        <w:rPr>
          <w:rFonts w:ascii="Arial" w:eastAsia="Arial" w:hAnsi="Arial" w:cs="Arial"/>
          <w:color w:val="000000" w:themeColor="text1"/>
        </w:rPr>
        <w:t>p</w:t>
      </w:r>
      <w:r w:rsidR="00F6635B" w:rsidRPr="380761E6">
        <w:rPr>
          <w:rFonts w:ascii="Arial" w:eastAsia="Arial" w:hAnsi="Arial" w:cs="Arial"/>
          <w:color w:val="000000" w:themeColor="text1"/>
        </w:rPr>
        <w:t xml:space="preserve">artners </w:t>
      </w:r>
      <w:r w:rsidR="008652C5" w:rsidRPr="380761E6">
        <w:rPr>
          <w:rFonts w:ascii="Arial" w:eastAsia="Arial" w:hAnsi="Arial" w:cs="Arial"/>
          <w:color w:val="000000" w:themeColor="text1"/>
        </w:rPr>
        <w:t xml:space="preserve">information and tools to help them </w:t>
      </w:r>
      <w:r w:rsidR="000F70F6" w:rsidRPr="380761E6">
        <w:rPr>
          <w:rFonts w:ascii="Arial" w:eastAsia="Arial" w:hAnsi="Arial" w:cs="Arial"/>
          <w:color w:val="000000" w:themeColor="text1"/>
        </w:rPr>
        <w:t>promote stop smoking messages within their communities</w:t>
      </w:r>
      <w:r w:rsidR="071922AF" w:rsidRPr="380761E6">
        <w:rPr>
          <w:rFonts w:ascii="Arial" w:eastAsia="Arial" w:hAnsi="Arial" w:cs="Arial"/>
          <w:color w:val="000000" w:themeColor="text1"/>
        </w:rPr>
        <w:t xml:space="preserve">, </w:t>
      </w:r>
      <w:r w:rsidR="008E70B5" w:rsidRPr="380761E6">
        <w:rPr>
          <w:rFonts w:ascii="Arial" w:eastAsia="Arial" w:hAnsi="Arial" w:cs="Arial"/>
          <w:color w:val="000000" w:themeColor="text1"/>
        </w:rPr>
        <w:t xml:space="preserve">with the help of </w:t>
      </w:r>
      <w:r w:rsidR="071922AF" w:rsidRPr="380761E6">
        <w:rPr>
          <w:rFonts w:ascii="Arial" w:eastAsia="Arial" w:hAnsi="Arial" w:cs="Arial"/>
          <w:color w:val="000000" w:themeColor="text1"/>
        </w:rPr>
        <w:t xml:space="preserve">Better Health </w:t>
      </w:r>
      <w:r w:rsidR="11125A84" w:rsidRPr="380761E6">
        <w:rPr>
          <w:rFonts w:ascii="Arial" w:eastAsia="Arial" w:hAnsi="Arial" w:cs="Arial"/>
          <w:color w:val="000000" w:themeColor="text1"/>
        </w:rPr>
        <w:t xml:space="preserve">Quit Smoking </w:t>
      </w:r>
      <w:r w:rsidR="07B4492E" w:rsidRPr="380761E6">
        <w:rPr>
          <w:rFonts w:ascii="Arial" w:eastAsia="Arial" w:hAnsi="Arial" w:cs="Arial"/>
          <w:color w:val="000000" w:themeColor="text1"/>
        </w:rPr>
        <w:t>resources</w:t>
      </w:r>
      <w:r w:rsidR="008E70B5" w:rsidRPr="380761E6">
        <w:rPr>
          <w:rFonts w:ascii="Arial" w:eastAsia="Arial" w:hAnsi="Arial" w:cs="Arial"/>
          <w:color w:val="000000" w:themeColor="text1"/>
        </w:rPr>
        <w:t xml:space="preserve"> availab</w:t>
      </w:r>
      <w:r w:rsidR="00C019A8" w:rsidRPr="380761E6">
        <w:rPr>
          <w:rFonts w:ascii="Arial" w:eastAsia="Arial" w:hAnsi="Arial" w:cs="Arial"/>
          <w:color w:val="000000" w:themeColor="text1"/>
        </w:rPr>
        <w:t>le on the Campaign Resour</w:t>
      </w:r>
      <w:r w:rsidR="007C4922" w:rsidRPr="380761E6">
        <w:rPr>
          <w:rFonts w:ascii="Arial" w:eastAsia="Arial" w:hAnsi="Arial" w:cs="Arial"/>
          <w:color w:val="000000" w:themeColor="text1"/>
        </w:rPr>
        <w:t>ce Centre</w:t>
      </w:r>
      <w:r w:rsidR="07B4492E" w:rsidRPr="380761E6">
        <w:rPr>
          <w:rFonts w:ascii="Arial" w:eastAsia="Arial" w:hAnsi="Arial" w:cs="Arial"/>
          <w:color w:val="000000" w:themeColor="text1"/>
        </w:rPr>
        <w:t xml:space="preserve">. </w:t>
      </w:r>
      <w:r w:rsidR="3579B49E" w:rsidRPr="380761E6">
        <w:rPr>
          <w:rFonts w:ascii="Arial" w:eastAsia="Arial" w:hAnsi="Arial" w:cs="Arial"/>
          <w:color w:val="000000" w:themeColor="text1"/>
        </w:rPr>
        <w:t xml:space="preserve">Smokers are </w:t>
      </w:r>
      <w:r w:rsidR="00CC0457">
        <w:rPr>
          <w:rFonts w:ascii="Arial" w:eastAsia="Arial" w:hAnsi="Arial" w:cs="Arial"/>
          <w:color w:val="000000" w:themeColor="text1"/>
        </w:rPr>
        <w:t>prompted</w:t>
      </w:r>
      <w:r w:rsidR="00CC0457" w:rsidRPr="380761E6">
        <w:rPr>
          <w:rFonts w:ascii="Arial" w:eastAsia="Arial" w:hAnsi="Arial" w:cs="Arial"/>
          <w:color w:val="000000" w:themeColor="text1"/>
        </w:rPr>
        <w:t xml:space="preserve"> </w:t>
      </w:r>
      <w:r w:rsidR="3579B49E" w:rsidRPr="380761E6">
        <w:rPr>
          <w:rFonts w:ascii="Arial" w:eastAsia="Arial" w:hAnsi="Arial" w:cs="Arial"/>
          <w:color w:val="000000" w:themeColor="text1"/>
        </w:rPr>
        <w:t xml:space="preserve">to improve their chances of quitting </w:t>
      </w:r>
      <w:r w:rsidR="00D12C08" w:rsidRPr="380761E6">
        <w:rPr>
          <w:rFonts w:ascii="Arial" w:eastAsia="Arial" w:hAnsi="Arial" w:cs="Arial"/>
          <w:color w:val="000000" w:themeColor="text1"/>
        </w:rPr>
        <w:t>with free proven NHS resources and advice.</w:t>
      </w:r>
    </w:p>
    <w:p w14:paraId="3819AF45" w14:textId="77777777" w:rsidR="00065701" w:rsidRPr="00C36E00" w:rsidRDefault="00065701">
      <w:pPr>
        <w:jc w:val="both"/>
        <w:rPr>
          <w:rFonts w:ascii="Arial" w:eastAsia="Arial" w:hAnsi="Arial" w:cs="Arial"/>
          <w:color w:val="000000"/>
        </w:rPr>
      </w:pPr>
    </w:p>
    <w:p w14:paraId="1A1774B0" w14:textId="35A9AB5C" w:rsidR="00065701" w:rsidRPr="00C36E00" w:rsidRDefault="00D12C08">
      <w:pPr>
        <w:widowControl w:val="0"/>
        <w:jc w:val="both"/>
        <w:rPr>
          <w:rFonts w:ascii="Arial" w:eastAsia="Arial" w:hAnsi="Arial" w:cs="Arial"/>
          <w:highlight w:val="white"/>
        </w:rPr>
      </w:pPr>
      <w:r w:rsidRPr="00C36E00">
        <w:rPr>
          <w:rFonts w:ascii="Arial" w:eastAsia="Arial" w:hAnsi="Arial" w:cs="Arial"/>
          <w:highlight w:val="white"/>
        </w:rPr>
        <w:t xml:space="preserve">This toolkit contains </w:t>
      </w:r>
      <w:r w:rsidR="000B65C6" w:rsidRPr="00C36E00">
        <w:rPr>
          <w:rFonts w:ascii="Arial" w:eastAsia="Arial" w:hAnsi="Arial" w:cs="Arial"/>
          <w:highlight w:val="white"/>
        </w:rPr>
        <w:t xml:space="preserve">the following </w:t>
      </w:r>
      <w:r w:rsidRPr="00C36E00">
        <w:rPr>
          <w:rFonts w:ascii="Arial" w:eastAsia="Arial" w:hAnsi="Arial" w:cs="Arial"/>
          <w:highlight w:val="white"/>
        </w:rPr>
        <w:t>information</w:t>
      </w:r>
      <w:r w:rsidR="000B65C6" w:rsidRPr="00C36E00">
        <w:rPr>
          <w:rFonts w:ascii="Arial" w:eastAsia="Arial" w:hAnsi="Arial" w:cs="Arial"/>
          <w:highlight w:val="white"/>
        </w:rPr>
        <w:t>:</w:t>
      </w:r>
    </w:p>
    <w:p w14:paraId="10E4523E" w14:textId="77777777" w:rsidR="00065701" w:rsidRPr="00C36E00" w:rsidRDefault="00D12C08">
      <w:pPr>
        <w:numPr>
          <w:ilvl w:val="0"/>
          <w:numId w:val="15"/>
        </w:numPr>
        <w:jc w:val="both"/>
        <w:rPr>
          <w:rFonts w:ascii="Arial" w:eastAsia="Arial" w:hAnsi="Arial" w:cs="Arial"/>
          <w:highlight w:val="white"/>
        </w:rPr>
      </w:pPr>
      <w:r w:rsidRPr="00C36E00">
        <w:rPr>
          <w:rFonts w:ascii="Arial" w:eastAsia="Arial" w:hAnsi="Arial" w:cs="Arial"/>
          <w:highlight w:val="white"/>
        </w:rPr>
        <w:t>Key messages</w:t>
      </w:r>
    </w:p>
    <w:p w14:paraId="2233D7E3" w14:textId="77777777" w:rsidR="00065701" w:rsidRPr="00C36E00" w:rsidRDefault="00D12C08">
      <w:pPr>
        <w:numPr>
          <w:ilvl w:val="0"/>
          <w:numId w:val="15"/>
        </w:numPr>
        <w:jc w:val="both"/>
        <w:rPr>
          <w:rFonts w:ascii="Arial" w:eastAsia="Arial" w:hAnsi="Arial" w:cs="Arial"/>
          <w:highlight w:val="white"/>
        </w:rPr>
      </w:pPr>
      <w:r w:rsidRPr="00C36E00">
        <w:rPr>
          <w:rFonts w:ascii="Arial" w:eastAsia="Arial" w:hAnsi="Arial" w:cs="Arial"/>
          <w:highlight w:val="white"/>
        </w:rPr>
        <w:t>Facts and stats</w:t>
      </w:r>
    </w:p>
    <w:p w14:paraId="39EDDE41" w14:textId="7DDCD82B" w:rsidR="00065701" w:rsidRPr="00C36E00" w:rsidRDefault="7B28BE2D">
      <w:pPr>
        <w:numPr>
          <w:ilvl w:val="0"/>
          <w:numId w:val="15"/>
        </w:numPr>
        <w:jc w:val="both"/>
        <w:rPr>
          <w:rFonts w:ascii="Arial" w:eastAsia="Arial" w:hAnsi="Arial" w:cs="Arial"/>
          <w:highlight w:val="white"/>
        </w:rPr>
      </w:pPr>
      <w:r w:rsidRPr="6AB8B7CD">
        <w:rPr>
          <w:rFonts w:ascii="Arial" w:eastAsia="Arial" w:hAnsi="Arial" w:cs="Arial"/>
          <w:highlight w:val="white"/>
        </w:rPr>
        <w:t xml:space="preserve">Example </w:t>
      </w:r>
      <w:r w:rsidR="00B730D4" w:rsidRPr="6AB8B7CD">
        <w:rPr>
          <w:rFonts w:ascii="Arial" w:eastAsia="Arial" w:hAnsi="Arial" w:cs="Arial"/>
          <w:highlight w:val="white"/>
        </w:rPr>
        <w:t>press</w:t>
      </w:r>
      <w:r w:rsidR="00D12C08" w:rsidRPr="6AB8B7CD">
        <w:rPr>
          <w:rFonts w:ascii="Arial" w:eastAsia="Arial" w:hAnsi="Arial" w:cs="Arial"/>
          <w:highlight w:val="white"/>
        </w:rPr>
        <w:t xml:space="preserve"> release</w:t>
      </w:r>
    </w:p>
    <w:p w14:paraId="757445B1" w14:textId="77777777" w:rsidR="00065701" w:rsidRPr="00C36E00" w:rsidRDefault="00D12C08">
      <w:pPr>
        <w:numPr>
          <w:ilvl w:val="0"/>
          <w:numId w:val="15"/>
        </w:numPr>
        <w:jc w:val="both"/>
        <w:rPr>
          <w:rFonts w:ascii="Arial" w:eastAsia="Arial" w:hAnsi="Arial" w:cs="Arial"/>
          <w:highlight w:val="white"/>
        </w:rPr>
      </w:pPr>
      <w:r w:rsidRPr="00C36E00">
        <w:rPr>
          <w:rFonts w:ascii="Arial" w:eastAsia="Arial" w:hAnsi="Arial" w:cs="Arial"/>
          <w:highlight w:val="white"/>
        </w:rPr>
        <w:t>Long and short copy</w:t>
      </w:r>
    </w:p>
    <w:p w14:paraId="08A28E97" w14:textId="6E57CD23" w:rsidR="00065701" w:rsidRPr="00C36E00" w:rsidRDefault="00D12C08">
      <w:pPr>
        <w:numPr>
          <w:ilvl w:val="0"/>
          <w:numId w:val="15"/>
        </w:numPr>
        <w:jc w:val="both"/>
        <w:rPr>
          <w:rFonts w:ascii="Arial" w:eastAsia="Arial" w:hAnsi="Arial" w:cs="Arial"/>
        </w:rPr>
      </w:pPr>
      <w:r w:rsidRPr="201D3B31">
        <w:rPr>
          <w:rFonts w:ascii="Arial" w:eastAsia="Arial" w:hAnsi="Arial" w:cs="Arial"/>
        </w:rPr>
        <w:t>Social media posts</w:t>
      </w:r>
    </w:p>
    <w:p w14:paraId="377BF960" w14:textId="77777777" w:rsidR="005F2087" w:rsidRPr="00C36E00" w:rsidRDefault="005F2087" w:rsidP="005F2087">
      <w:pPr>
        <w:spacing w:line="276" w:lineRule="auto"/>
        <w:rPr>
          <w:rFonts w:ascii="Arial" w:eastAsia="Arial" w:hAnsi="Arial" w:cs="Arial"/>
          <w:highlight w:val="white"/>
        </w:rPr>
      </w:pPr>
    </w:p>
    <w:p w14:paraId="59EECE23" w14:textId="51943AE6" w:rsidR="00D12C08" w:rsidRDefault="00D12C08" w:rsidP="380761E6">
      <w:pPr>
        <w:spacing w:line="276" w:lineRule="auto"/>
        <w:rPr>
          <w:rFonts w:ascii="Arial" w:eastAsia="Arial" w:hAnsi="Arial" w:cs="Arial"/>
          <w:color w:val="000000" w:themeColor="text1"/>
        </w:rPr>
      </w:pPr>
      <w:r w:rsidRPr="380761E6">
        <w:rPr>
          <w:rFonts w:ascii="Arial" w:eastAsia="Arial" w:hAnsi="Arial" w:cs="Arial"/>
          <w:highlight w:val="white"/>
        </w:rPr>
        <w:t xml:space="preserve">All messaging </w:t>
      </w:r>
      <w:r w:rsidR="000A4C7F" w:rsidRPr="380761E6">
        <w:rPr>
          <w:rFonts w:ascii="Arial" w:eastAsia="Arial" w:hAnsi="Arial" w:cs="Arial"/>
          <w:highlight w:val="white"/>
        </w:rPr>
        <w:t xml:space="preserve">directs </w:t>
      </w:r>
      <w:r w:rsidRPr="380761E6">
        <w:rPr>
          <w:rFonts w:ascii="Arial" w:eastAsia="Arial" w:hAnsi="Arial" w:cs="Arial"/>
          <w:highlight w:val="white"/>
        </w:rPr>
        <w:t>those making a quit attempt to the free support available on the Better Health Quit Smoking website,</w:t>
      </w:r>
      <w:r w:rsidR="00282C15" w:rsidRPr="380761E6">
        <w:rPr>
          <w:rFonts w:ascii="Arial" w:eastAsia="Arial" w:hAnsi="Arial" w:cs="Arial"/>
          <w:highlight w:val="white"/>
        </w:rPr>
        <w:t xml:space="preserve"> </w:t>
      </w:r>
      <w:r w:rsidR="200351AD" w:rsidRPr="380761E6">
        <w:rPr>
          <w:rFonts w:ascii="Arial" w:eastAsia="Arial" w:hAnsi="Arial" w:cs="Arial"/>
          <w:highlight w:val="white"/>
        </w:rPr>
        <w:t>including</w:t>
      </w:r>
      <w:r w:rsidRPr="380761E6">
        <w:rPr>
          <w:rFonts w:ascii="Arial" w:eastAsia="Arial" w:hAnsi="Arial" w:cs="Arial"/>
          <w:highlight w:val="white"/>
        </w:rPr>
        <w:t xml:space="preserve"> </w:t>
      </w:r>
      <w:r w:rsidR="00102880" w:rsidRPr="380761E6">
        <w:rPr>
          <w:rFonts w:ascii="Arial" w:eastAsia="Arial" w:hAnsi="Arial" w:cs="Arial"/>
        </w:rPr>
        <w:t>t</w:t>
      </w:r>
      <w:r w:rsidR="5C003A5B" w:rsidRPr="380761E6">
        <w:rPr>
          <w:rFonts w:ascii="Arial" w:eastAsia="Arial" w:hAnsi="Arial" w:cs="Arial"/>
        </w:rPr>
        <w:t>he</w:t>
      </w:r>
      <w:r w:rsidR="165C6472" w:rsidRPr="380761E6">
        <w:rPr>
          <w:rFonts w:ascii="Arial" w:eastAsia="Arial" w:hAnsi="Arial" w:cs="Arial"/>
        </w:rPr>
        <w:t xml:space="preserve"> NHS Quit Smoking app, Facebook </w:t>
      </w:r>
      <w:r w:rsidR="00B47A1F">
        <w:rPr>
          <w:rFonts w:ascii="Arial" w:eastAsia="Arial" w:hAnsi="Arial" w:cs="Arial"/>
        </w:rPr>
        <w:t>support group</w:t>
      </w:r>
      <w:r w:rsidR="00964D89">
        <w:rPr>
          <w:rFonts w:ascii="Arial" w:eastAsia="Arial" w:hAnsi="Arial" w:cs="Arial"/>
        </w:rPr>
        <w:t xml:space="preserve">, </w:t>
      </w:r>
      <w:r w:rsidR="165C6472" w:rsidRPr="380761E6">
        <w:rPr>
          <w:rFonts w:ascii="Arial" w:eastAsia="Arial" w:hAnsi="Arial" w:cs="Arial"/>
        </w:rPr>
        <w:t>Personal Quit Plan</w:t>
      </w:r>
      <w:r w:rsidR="00446805">
        <w:rPr>
          <w:rFonts w:ascii="Arial" w:eastAsia="Arial" w:hAnsi="Arial" w:cs="Arial"/>
        </w:rPr>
        <w:t xml:space="preserve"> and</w:t>
      </w:r>
      <w:r w:rsidR="00DE44D9">
        <w:rPr>
          <w:rFonts w:ascii="Arial" w:eastAsia="Arial" w:hAnsi="Arial" w:cs="Arial"/>
        </w:rPr>
        <w:t xml:space="preserve"> </w:t>
      </w:r>
      <w:r w:rsidR="0055083E">
        <w:rPr>
          <w:rFonts w:ascii="Arial" w:eastAsia="Arial" w:hAnsi="Arial" w:cs="Arial"/>
        </w:rPr>
        <w:t>local stop smoking service</w:t>
      </w:r>
      <w:r w:rsidR="00964D89">
        <w:rPr>
          <w:rFonts w:ascii="Arial" w:eastAsia="Arial" w:hAnsi="Arial" w:cs="Arial"/>
        </w:rPr>
        <w:t xml:space="preserve"> look-up tool</w:t>
      </w:r>
      <w:r w:rsidR="00446805">
        <w:rPr>
          <w:rFonts w:ascii="Arial" w:eastAsia="Arial" w:hAnsi="Arial" w:cs="Arial"/>
        </w:rPr>
        <w:t>,</w:t>
      </w:r>
      <w:r w:rsidR="0055083E">
        <w:rPr>
          <w:rFonts w:ascii="Arial" w:eastAsia="Arial" w:hAnsi="Arial" w:cs="Arial"/>
        </w:rPr>
        <w:t xml:space="preserve"> a</w:t>
      </w:r>
      <w:r w:rsidR="000C4A5B">
        <w:rPr>
          <w:rFonts w:ascii="Arial" w:eastAsia="Arial" w:hAnsi="Arial" w:cs="Arial"/>
        </w:rPr>
        <w:t>long with</w:t>
      </w:r>
      <w:r w:rsidR="0055083E">
        <w:rPr>
          <w:rFonts w:ascii="Arial" w:eastAsia="Arial" w:hAnsi="Arial" w:cs="Arial"/>
        </w:rPr>
        <w:t xml:space="preserve"> advice </w:t>
      </w:r>
      <w:r w:rsidR="165C6472" w:rsidRPr="380761E6">
        <w:rPr>
          <w:rFonts w:ascii="Arial" w:eastAsia="Arial" w:hAnsi="Arial" w:cs="Arial"/>
          <w:color w:val="000000" w:themeColor="text1"/>
        </w:rPr>
        <w:t>on stop smoking aids</w:t>
      </w:r>
      <w:r w:rsidR="00CA6D6E">
        <w:rPr>
          <w:rFonts w:ascii="Arial" w:eastAsia="Arial" w:hAnsi="Arial" w:cs="Arial"/>
          <w:color w:val="000000" w:themeColor="text1"/>
        </w:rPr>
        <w:t>,</w:t>
      </w:r>
      <w:r w:rsidR="165C6472" w:rsidRPr="380761E6">
        <w:rPr>
          <w:rFonts w:ascii="Arial" w:eastAsia="Arial" w:hAnsi="Arial" w:cs="Arial"/>
          <w:color w:val="000000" w:themeColor="text1"/>
        </w:rPr>
        <w:t xml:space="preserve"> including information on how vaping can help you quit smoking</w:t>
      </w:r>
      <w:r w:rsidR="0055083E">
        <w:rPr>
          <w:rFonts w:ascii="Arial" w:eastAsia="Arial" w:hAnsi="Arial" w:cs="Arial"/>
          <w:color w:val="000000" w:themeColor="text1"/>
        </w:rPr>
        <w:t xml:space="preserve">. </w:t>
      </w:r>
    </w:p>
    <w:p w14:paraId="72DB852B" w14:textId="33C4F04C" w:rsidR="00065701" w:rsidRPr="00446805" w:rsidRDefault="00D12C08">
      <w:pPr>
        <w:spacing w:before="240" w:after="240" w:line="276" w:lineRule="auto"/>
        <w:rPr>
          <w:rFonts w:ascii="Arial" w:eastAsia="Arial" w:hAnsi="Arial" w:cs="Arial"/>
        </w:rPr>
      </w:pPr>
      <w:r w:rsidRPr="00446805">
        <w:rPr>
          <w:rFonts w:ascii="Arial" w:eastAsia="Arial" w:hAnsi="Arial" w:cs="Arial"/>
        </w:rPr>
        <w:t>A range of free resources</w:t>
      </w:r>
      <w:r w:rsidR="00446805">
        <w:rPr>
          <w:rFonts w:ascii="Arial" w:eastAsia="Arial" w:hAnsi="Arial" w:cs="Arial"/>
        </w:rPr>
        <w:t xml:space="preserve"> are </w:t>
      </w:r>
      <w:r w:rsidRPr="00446805">
        <w:rPr>
          <w:rFonts w:ascii="Arial" w:eastAsia="Arial" w:hAnsi="Arial" w:cs="Arial"/>
        </w:rPr>
        <w:t xml:space="preserve">available for partners to order and download from the </w:t>
      </w:r>
      <w:hyperlink r:id="rId12" w:history="1">
        <w:r w:rsidRPr="00017CBC">
          <w:rPr>
            <w:rStyle w:val="Hyperlink"/>
            <w:rFonts w:ascii="Arial" w:eastAsia="Arial" w:hAnsi="Arial" w:cs="Arial"/>
          </w:rPr>
          <w:t>Campaign Resource C</w:t>
        </w:r>
        <w:r w:rsidRPr="00017CBC">
          <w:rPr>
            <w:rStyle w:val="Hyperlink"/>
            <w:rFonts w:ascii="Arial" w:eastAsia="Arial" w:hAnsi="Arial" w:cs="Arial"/>
          </w:rPr>
          <w:t>e</w:t>
        </w:r>
        <w:r w:rsidRPr="00017CBC">
          <w:rPr>
            <w:rStyle w:val="Hyperlink"/>
            <w:rFonts w:ascii="Arial" w:eastAsia="Arial" w:hAnsi="Arial" w:cs="Arial"/>
          </w:rPr>
          <w:t>ntre</w:t>
        </w:r>
      </w:hyperlink>
      <w:r w:rsidR="00017CBC">
        <w:rPr>
          <w:rFonts w:ascii="Arial" w:eastAsia="Arial" w:hAnsi="Arial" w:cs="Arial"/>
        </w:rPr>
        <w:t>.</w:t>
      </w:r>
      <w:r w:rsidR="00446805">
        <w:rPr>
          <w:rFonts w:ascii="Arial" w:eastAsia="Arial" w:hAnsi="Arial" w:cs="Arial"/>
        </w:rPr>
        <w:t xml:space="preserve"> </w:t>
      </w:r>
    </w:p>
    <w:p w14:paraId="6A90B0FD" w14:textId="77777777" w:rsidR="00065701" w:rsidRPr="00446805" w:rsidRDefault="00D12C08">
      <w:pPr>
        <w:spacing w:before="240" w:after="240" w:line="276" w:lineRule="auto"/>
        <w:rPr>
          <w:rFonts w:ascii="Arial" w:eastAsia="Arial" w:hAnsi="Arial" w:cs="Arial"/>
        </w:rPr>
      </w:pPr>
      <w:r w:rsidRPr="00446805">
        <w:rPr>
          <w:rFonts w:ascii="Arial" w:eastAsia="Arial" w:hAnsi="Arial" w:cs="Arial"/>
        </w:rPr>
        <w:t xml:space="preserve">These include various posters, social media assets, digital screens, website graphics and email signatures, plus the option to order printed copies of our NHS Quit Smoking wallet card. </w:t>
      </w:r>
    </w:p>
    <w:p w14:paraId="4BE2C92E" w14:textId="77777777" w:rsidR="00065701" w:rsidRPr="00C36E00" w:rsidRDefault="00065701">
      <w:pPr>
        <w:spacing w:before="240" w:after="240" w:line="276" w:lineRule="auto"/>
        <w:jc w:val="both"/>
        <w:rPr>
          <w:rFonts w:ascii="Arial" w:eastAsia="Arial" w:hAnsi="Arial" w:cs="Arial"/>
          <w:sz w:val="22"/>
          <w:szCs w:val="22"/>
          <w:highlight w:val="white"/>
        </w:rPr>
      </w:pPr>
    </w:p>
    <w:p w14:paraId="0A6BE9FC" w14:textId="56AA06A2" w:rsidR="00065701" w:rsidRPr="00C36E00" w:rsidRDefault="00D12C08" w:rsidP="4FF969AE">
      <w:pPr>
        <w:jc w:val="both"/>
        <w:rPr>
          <w:rFonts w:ascii="Arial" w:eastAsia="Arial" w:hAnsi="Arial" w:cs="Arial"/>
          <w:b/>
          <w:bCs/>
          <w:u w:val="single"/>
        </w:rPr>
      </w:pPr>
      <w:r w:rsidRPr="00C36E00">
        <w:rPr>
          <w:rFonts w:ascii="Arial" w:eastAsia="Arial" w:hAnsi="Arial" w:cs="Arial"/>
          <w:b/>
          <w:bCs/>
          <w:u w:val="single"/>
        </w:rPr>
        <w:t>KEY MESSAGES</w:t>
      </w:r>
    </w:p>
    <w:p w14:paraId="68FC1CFF" w14:textId="77777777" w:rsidR="00065701" w:rsidRPr="00C36E00" w:rsidRDefault="00065701" w:rsidP="2A42BEEA">
      <w:pPr>
        <w:spacing w:line="276" w:lineRule="auto"/>
        <w:rPr>
          <w:rFonts w:ascii="Arial" w:eastAsia="Arial" w:hAnsi="Arial" w:cs="Arial"/>
          <w:b/>
          <w:bCs/>
          <w:u w:val="single"/>
        </w:rPr>
      </w:pPr>
    </w:p>
    <w:p w14:paraId="2AF1422C" w14:textId="40F31213" w:rsidR="00065701" w:rsidRPr="00C36E00" w:rsidRDefault="3B0D414C" w:rsidP="2A42BEEA">
      <w:pPr>
        <w:spacing w:line="276" w:lineRule="auto"/>
        <w:rPr>
          <w:rFonts w:ascii="Arial" w:eastAsia="Arial" w:hAnsi="Arial" w:cs="Arial"/>
        </w:rPr>
      </w:pPr>
      <w:r w:rsidRPr="6AB8B7CD">
        <w:rPr>
          <w:rFonts w:ascii="Arial" w:eastAsia="Arial" w:hAnsi="Arial" w:cs="Arial"/>
        </w:rPr>
        <w:t xml:space="preserve">The key messages </w:t>
      </w:r>
      <w:r w:rsidR="2BAA3203" w:rsidRPr="6AB8B7CD">
        <w:rPr>
          <w:rFonts w:ascii="Arial" w:eastAsia="Arial" w:hAnsi="Arial" w:cs="Arial"/>
        </w:rPr>
        <w:t xml:space="preserve">below </w:t>
      </w:r>
      <w:r w:rsidR="48EDDA53" w:rsidRPr="6AB8B7CD">
        <w:rPr>
          <w:rFonts w:ascii="Arial" w:eastAsia="Arial" w:hAnsi="Arial" w:cs="Arial"/>
        </w:rPr>
        <w:t xml:space="preserve">can be used to </w:t>
      </w:r>
      <w:r w:rsidR="50AE5B87" w:rsidRPr="6AB8B7CD">
        <w:rPr>
          <w:rFonts w:ascii="Arial" w:eastAsia="Arial" w:hAnsi="Arial" w:cs="Arial"/>
        </w:rPr>
        <w:t xml:space="preserve">encourage smokers to </w:t>
      </w:r>
      <w:r w:rsidR="002A116F">
        <w:rPr>
          <w:rFonts w:ascii="Arial" w:eastAsia="Arial" w:hAnsi="Arial" w:cs="Arial"/>
        </w:rPr>
        <w:t xml:space="preserve">make a </w:t>
      </w:r>
      <w:r w:rsidR="50AE5B87" w:rsidRPr="6AB8B7CD">
        <w:rPr>
          <w:rFonts w:ascii="Arial" w:eastAsia="Arial" w:hAnsi="Arial" w:cs="Arial"/>
        </w:rPr>
        <w:t>quit</w:t>
      </w:r>
      <w:r w:rsidR="002A116F">
        <w:rPr>
          <w:rFonts w:ascii="Arial" w:eastAsia="Arial" w:hAnsi="Arial" w:cs="Arial"/>
        </w:rPr>
        <w:t xml:space="preserve"> attempt</w:t>
      </w:r>
      <w:r w:rsidR="002A116F" w:rsidRPr="6AB8B7CD">
        <w:rPr>
          <w:rFonts w:ascii="Arial" w:eastAsia="Arial" w:hAnsi="Arial" w:cs="Arial"/>
        </w:rPr>
        <w:t xml:space="preserve"> and</w:t>
      </w:r>
      <w:r w:rsidR="50AE5B87" w:rsidRPr="6AB8B7CD">
        <w:rPr>
          <w:rFonts w:ascii="Arial" w:eastAsia="Arial" w:hAnsi="Arial" w:cs="Arial"/>
        </w:rPr>
        <w:t xml:space="preserve"> </w:t>
      </w:r>
      <w:r w:rsidRPr="6AB8B7CD">
        <w:rPr>
          <w:rFonts w:ascii="Arial" w:eastAsia="Arial" w:hAnsi="Arial" w:cs="Arial"/>
        </w:rPr>
        <w:t xml:space="preserve">raise awareness of the support and tools available to help </w:t>
      </w:r>
      <w:r w:rsidR="1E6A9330" w:rsidRPr="6AB8B7CD">
        <w:rPr>
          <w:rFonts w:ascii="Arial" w:eastAsia="Arial" w:hAnsi="Arial" w:cs="Arial"/>
        </w:rPr>
        <w:t xml:space="preserve">them </w:t>
      </w:r>
      <w:proofErr w:type="gramStart"/>
      <w:r w:rsidRPr="6AB8B7CD">
        <w:rPr>
          <w:rFonts w:ascii="Arial" w:eastAsia="Arial" w:hAnsi="Arial" w:cs="Arial"/>
        </w:rPr>
        <w:t xml:space="preserve">quit </w:t>
      </w:r>
      <w:r w:rsidR="002A116F">
        <w:rPr>
          <w:rFonts w:ascii="Arial" w:eastAsia="Arial" w:hAnsi="Arial" w:cs="Arial"/>
        </w:rPr>
        <w:t>successfully</w:t>
      </w:r>
      <w:proofErr w:type="gramEnd"/>
      <w:r w:rsidR="002A116F" w:rsidRPr="6AB8B7CD">
        <w:rPr>
          <w:rFonts w:ascii="Arial" w:eastAsia="Arial" w:hAnsi="Arial" w:cs="Arial"/>
        </w:rPr>
        <w:t xml:space="preserve"> </w:t>
      </w:r>
      <w:r w:rsidRPr="6AB8B7CD">
        <w:rPr>
          <w:rFonts w:ascii="Arial" w:eastAsia="Arial" w:hAnsi="Arial" w:cs="Arial"/>
        </w:rPr>
        <w:t>this January</w:t>
      </w:r>
      <w:r w:rsidR="0047359F">
        <w:rPr>
          <w:rFonts w:ascii="Arial" w:eastAsia="Arial" w:hAnsi="Arial" w:cs="Arial"/>
        </w:rPr>
        <w:t xml:space="preserve"> (and beyond)</w:t>
      </w:r>
      <w:r w:rsidRPr="6AB8B7CD">
        <w:rPr>
          <w:rFonts w:ascii="Arial" w:eastAsia="Arial" w:hAnsi="Arial" w:cs="Arial"/>
        </w:rPr>
        <w:t>:</w:t>
      </w:r>
    </w:p>
    <w:p w14:paraId="12F879F9" w14:textId="2CBE31B9" w:rsidR="00903DB9" w:rsidRPr="00C36E00" w:rsidRDefault="00903DB9" w:rsidP="00903DB9">
      <w:pPr>
        <w:pStyle w:val="ListParagraph"/>
        <w:numPr>
          <w:ilvl w:val="0"/>
          <w:numId w:val="5"/>
        </w:numPr>
        <w:spacing w:before="120" w:line="276" w:lineRule="auto"/>
        <w:rPr>
          <w:rFonts w:eastAsia="Arial Nova" w:cs="Arial"/>
          <w:color w:val="000000" w:themeColor="text1"/>
          <w:sz w:val="24"/>
          <w:lang w:val="en-GB"/>
        </w:rPr>
      </w:pPr>
      <w:r w:rsidRPr="6AB8B7CD">
        <w:rPr>
          <w:rFonts w:eastAsia="Arial Nova" w:cs="Arial"/>
          <w:color w:val="000000" w:themeColor="text1"/>
          <w:sz w:val="24"/>
          <w:lang w:val="en-GB"/>
        </w:rPr>
        <w:t>Thousands of others have quit smoking and you can too – make this January your fresh start</w:t>
      </w:r>
      <w:r w:rsidR="00AA63CB" w:rsidRPr="6AB8B7CD">
        <w:rPr>
          <w:rFonts w:eastAsia="Arial Nova" w:cs="Arial"/>
          <w:color w:val="000000" w:themeColor="text1"/>
          <w:sz w:val="24"/>
          <w:lang w:val="en-GB"/>
        </w:rPr>
        <w:t>.</w:t>
      </w:r>
    </w:p>
    <w:p w14:paraId="338CCB9B" w14:textId="178645C0" w:rsidR="46EC157B" w:rsidRPr="00C36E00" w:rsidRDefault="46EC157B" w:rsidP="2A42BEEA">
      <w:pPr>
        <w:pStyle w:val="ListParagraph"/>
        <w:numPr>
          <w:ilvl w:val="0"/>
          <w:numId w:val="5"/>
        </w:numPr>
        <w:spacing w:before="120" w:line="276" w:lineRule="auto"/>
        <w:jc w:val="both"/>
        <w:rPr>
          <w:rFonts w:eastAsia="Arial Nova" w:cs="Arial"/>
          <w:color w:val="000000" w:themeColor="text1"/>
          <w:sz w:val="24"/>
        </w:rPr>
      </w:pPr>
      <w:r w:rsidRPr="6AB8B7CD">
        <w:rPr>
          <w:rFonts w:eastAsia="Arial Nova" w:cs="Arial"/>
          <w:color w:val="000000" w:themeColor="text1"/>
          <w:sz w:val="24"/>
        </w:rPr>
        <w:t>Stopping smoking is one of the best things you will ever do for your health</w:t>
      </w:r>
      <w:r w:rsidR="00AA63CB" w:rsidRPr="6AB8B7CD">
        <w:rPr>
          <w:rFonts w:eastAsia="Arial Nova" w:cs="Arial"/>
          <w:color w:val="000000" w:themeColor="text1"/>
          <w:sz w:val="24"/>
        </w:rPr>
        <w:t>.</w:t>
      </w:r>
    </w:p>
    <w:p w14:paraId="5FF86785" w14:textId="35A7A2AD" w:rsidR="46EC157B" w:rsidRPr="00C36E00" w:rsidRDefault="46EC157B" w:rsidP="2A42BEEA">
      <w:pPr>
        <w:pStyle w:val="ListParagraph"/>
        <w:numPr>
          <w:ilvl w:val="0"/>
          <w:numId w:val="5"/>
        </w:numPr>
        <w:spacing w:before="120" w:line="276" w:lineRule="auto"/>
        <w:jc w:val="both"/>
        <w:rPr>
          <w:rFonts w:eastAsia="Arial Nova" w:cs="Arial"/>
          <w:color w:val="000000" w:themeColor="text1"/>
          <w:sz w:val="24"/>
        </w:rPr>
      </w:pPr>
      <w:r w:rsidRPr="6AB8B7CD">
        <w:rPr>
          <w:rFonts w:eastAsia="Arial Nova" w:cs="Arial"/>
          <w:color w:val="000000" w:themeColor="text1"/>
          <w:sz w:val="24"/>
        </w:rPr>
        <w:t>The sooner you quit, the sooner you'll notice impr</w:t>
      </w:r>
      <w:r w:rsidRPr="6AB8B7CD">
        <w:rPr>
          <w:rFonts w:eastAsia="Arial Nova" w:cs="Arial"/>
          <w:sz w:val="24"/>
        </w:rPr>
        <w:t>ovements</w:t>
      </w:r>
      <w:r w:rsidRPr="6AB8B7CD">
        <w:rPr>
          <w:rFonts w:eastAsia="Arial Nova" w:cs="Arial"/>
          <w:color w:val="000000" w:themeColor="text1"/>
          <w:sz w:val="24"/>
        </w:rPr>
        <w:t xml:space="preserve"> to your health</w:t>
      </w:r>
      <w:r w:rsidR="00AA63CB" w:rsidRPr="6AB8B7CD">
        <w:rPr>
          <w:rFonts w:eastAsia="Arial Nova" w:cs="Arial"/>
          <w:color w:val="000000" w:themeColor="text1"/>
          <w:sz w:val="24"/>
        </w:rPr>
        <w:t>.</w:t>
      </w:r>
    </w:p>
    <w:p w14:paraId="71102055" w14:textId="7B1884A9" w:rsidR="46EC157B" w:rsidRDefault="46EC157B" w:rsidP="2A42BEEA">
      <w:pPr>
        <w:pStyle w:val="ListParagraph"/>
        <w:numPr>
          <w:ilvl w:val="0"/>
          <w:numId w:val="5"/>
        </w:numPr>
        <w:spacing w:before="120" w:line="276" w:lineRule="auto"/>
        <w:rPr>
          <w:rFonts w:eastAsia="Arial Nova" w:cs="Arial"/>
          <w:color w:val="000000" w:themeColor="text1"/>
          <w:sz w:val="24"/>
          <w:lang w:val="en-GB"/>
        </w:rPr>
      </w:pPr>
      <w:r w:rsidRPr="6AB8B7CD">
        <w:rPr>
          <w:rFonts w:eastAsia="Arial Nova" w:cs="Arial"/>
          <w:color w:val="000000" w:themeColor="text1"/>
          <w:sz w:val="24"/>
          <w:lang w:val="en-GB"/>
        </w:rPr>
        <w:t xml:space="preserve">It’s never too late to quit – stopping smoking brings immediate benefits to health, </w:t>
      </w:r>
      <w:r w:rsidR="33CB213C" w:rsidRPr="6AB8B7CD">
        <w:rPr>
          <w:rFonts w:eastAsia="Arial Nova" w:cs="Arial"/>
          <w:color w:val="000000" w:themeColor="text1"/>
          <w:sz w:val="24"/>
          <w:lang w:val="en-GB"/>
        </w:rPr>
        <w:t>i</w:t>
      </w:r>
      <w:r w:rsidRPr="6AB8B7CD">
        <w:rPr>
          <w:rFonts w:eastAsia="Arial Nova" w:cs="Arial"/>
          <w:color w:val="000000" w:themeColor="text1"/>
          <w:sz w:val="24"/>
          <w:lang w:val="en-GB"/>
        </w:rPr>
        <w:t>ncluding for people with an existing smoking-related disease</w:t>
      </w:r>
      <w:r w:rsidR="00AA63CB" w:rsidRPr="6AB8B7CD">
        <w:rPr>
          <w:rFonts w:eastAsia="Arial Nova" w:cs="Arial"/>
          <w:color w:val="000000" w:themeColor="text1"/>
          <w:sz w:val="24"/>
          <w:lang w:val="en-GB"/>
        </w:rPr>
        <w:t>.</w:t>
      </w:r>
    </w:p>
    <w:p w14:paraId="5C83F05C" w14:textId="797310FE" w:rsidR="35B442EF" w:rsidRPr="006D34B8" w:rsidRDefault="35B442EF" w:rsidP="006A5C71">
      <w:pPr>
        <w:pStyle w:val="ListParagraph"/>
        <w:numPr>
          <w:ilvl w:val="0"/>
          <w:numId w:val="5"/>
        </w:numPr>
        <w:spacing w:before="120" w:line="276" w:lineRule="auto"/>
        <w:rPr>
          <w:rFonts w:eastAsia="Arial" w:cs="Arial"/>
          <w:color w:val="000000" w:themeColor="text1"/>
          <w:sz w:val="24"/>
          <w:lang w:val="en-GB"/>
        </w:rPr>
      </w:pPr>
      <w:r w:rsidRPr="006D34B8">
        <w:rPr>
          <w:rFonts w:eastAsia="Arial" w:cs="Arial"/>
          <w:color w:val="000000" w:themeColor="text1"/>
          <w:sz w:val="24"/>
          <w:lang w:val="en-GB"/>
        </w:rPr>
        <w:lastRenderedPageBreak/>
        <w:t xml:space="preserve">On average </w:t>
      </w:r>
      <w:r w:rsidR="3DA9B6B7" w:rsidRPr="006D34B8">
        <w:rPr>
          <w:rFonts w:eastAsia="Arial" w:cs="Arial"/>
          <w:color w:val="000000" w:themeColor="text1"/>
          <w:sz w:val="24"/>
          <w:lang w:val="en-GB"/>
        </w:rPr>
        <w:t xml:space="preserve">a </w:t>
      </w:r>
      <w:r w:rsidRPr="006D34B8">
        <w:rPr>
          <w:rFonts w:eastAsia="Arial" w:cs="Arial"/>
          <w:color w:val="000000" w:themeColor="text1"/>
          <w:sz w:val="24"/>
          <w:lang w:val="en-GB"/>
        </w:rPr>
        <w:t xml:space="preserve">smoker </w:t>
      </w:r>
      <w:r w:rsidR="1517F0C4" w:rsidRPr="006D34B8">
        <w:rPr>
          <w:rFonts w:eastAsia="Arial" w:cs="Arial"/>
          <w:color w:val="000000" w:themeColor="text1"/>
          <w:sz w:val="24"/>
          <w:lang w:val="en-GB"/>
        </w:rPr>
        <w:t xml:space="preserve">could save </w:t>
      </w:r>
      <w:r w:rsidRPr="006D34B8">
        <w:rPr>
          <w:rFonts w:eastAsia="Arial" w:cs="Arial"/>
          <w:color w:val="000000" w:themeColor="text1"/>
          <w:sz w:val="24"/>
          <w:lang w:val="en-GB"/>
        </w:rPr>
        <w:t>£38</w:t>
      </w:r>
      <w:r w:rsidR="3D4CFA49" w:rsidRPr="006D34B8">
        <w:rPr>
          <w:rFonts w:eastAsia="Arial" w:cs="Arial"/>
          <w:color w:val="000000" w:themeColor="text1"/>
          <w:sz w:val="24"/>
          <w:lang w:val="en-GB"/>
        </w:rPr>
        <w:t xml:space="preserve"> a week</w:t>
      </w:r>
      <w:r w:rsidRPr="006D34B8">
        <w:rPr>
          <w:rFonts w:eastAsia="Arial" w:cs="Arial"/>
          <w:color w:val="000000" w:themeColor="text1"/>
          <w:sz w:val="24"/>
          <w:lang w:val="en-GB"/>
        </w:rPr>
        <w:t xml:space="preserve"> </w:t>
      </w:r>
      <w:r w:rsidR="4152E720" w:rsidRPr="006D34B8">
        <w:rPr>
          <w:rFonts w:eastAsia="Arial" w:cs="Arial"/>
          <w:color w:val="000000" w:themeColor="text1"/>
          <w:sz w:val="24"/>
          <w:lang w:val="en-GB"/>
        </w:rPr>
        <w:t>by quitting smoking</w:t>
      </w:r>
      <w:r w:rsidRPr="006D34B8">
        <w:rPr>
          <w:rFonts w:eastAsia="Arial" w:cs="Arial"/>
          <w:color w:val="000000" w:themeColor="text1"/>
          <w:sz w:val="24"/>
          <w:lang w:val="en-GB"/>
        </w:rPr>
        <w:t>. That</w:t>
      </w:r>
      <w:r w:rsidR="002E801D" w:rsidRPr="006D34B8">
        <w:rPr>
          <w:rFonts w:eastAsia="Arial" w:cs="Arial"/>
          <w:color w:val="000000" w:themeColor="text1"/>
          <w:sz w:val="24"/>
          <w:lang w:val="en-GB"/>
        </w:rPr>
        <w:t>’s around £2000 a yea</w:t>
      </w:r>
      <w:r w:rsidR="4C5EEF75" w:rsidRPr="006D34B8">
        <w:rPr>
          <w:rFonts w:eastAsia="Arial" w:cs="Arial"/>
          <w:color w:val="000000" w:themeColor="text1"/>
          <w:sz w:val="24"/>
          <w:lang w:val="en-GB"/>
        </w:rPr>
        <w:t>r</w:t>
      </w:r>
      <w:bookmarkStart w:id="0" w:name="_Ref120801681"/>
      <w:r w:rsidR="002A1B01" w:rsidRPr="006D34B8">
        <w:rPr>
          <w:rStyle w:val="FootnoteReference"/>
          <w:rFonts w:eastAsia="Arial" w:cs="Arial"/>
          <w:color w:val="000000" w:themeColor="text1"/>
          <w:sz w:val="24"/>
          <w:lang w:val="en-GB"/>
        </w:rPr>
        <w:footnoteReference w:id="2"/>
      </w:r>
      <w:bookmarkEnd w:id="0"/>
    </w:p>
    <w:p w14:paraId="41DF8162" w14:textId="1D8FCD7C" w:rsidR="2A42BEEA" w:rsidRPr="00227E90" w:rsidRDefault="003E5228" w:rsidP="006A5C71">
      <w:pPr>
        <w:pStyle w:val="ListParagraph"/>
        <w:numPr>
          <w:ilvl w:val="0"/>
          <w:numId w:val="5"/>
        </w:numPr>
        <w:spacing w:before="120" w:line="276" w:lineRule="auto"/>
        <w:rPr>
          <w:rFonts w:cs="Arial"/>
          <w:sz w:val="24"/>
        </w:rPr>
      </w:pPr>
      <w:r>
        <w:rPr>
          <w:rFonts w:eastAsia="Arial" w:cs="Arial"/>
          <w:color w:val="000000" w:themeColor="text1"/>
          <w:sz w:val="24"/>
          <w:lang w:val="en-GB"/>
        </w:rPr>
        <w:t xml:space="preserve">Around 5.4 </w:t>
      </w:r>
      <w:r w:rsidR="1DA0B988" w:rsidRPr="380761E6">
        <w:rPr>
          <w:rFonts w:eastAsia="Arial" w:cs="Arial"/>
          <w:sz w:val="24"/>
          <w:lang w:val="en-GB"/>
        </w:rPr>
        <w:t xml:space="preserve">million </w:t>
      </w:r>
      <w:r w:rsidR="006A5C71">
        <w:rPr>
          <w:rFonts w:eastAsia="Arial" w:cs="Arial"/>
          <w:sz w:val="24"/>
          <w:lang w:val="en-GB"/>
        </w:rPr>
        <w:t xml:space="preserve">adults </w:t>
      </w:r>
      <w:r w:rsidR="1DA0B988" w:rsidRPr="380761E6">
        <w:rPr>
          <w:rFonts w:eastAsia="Arial" w:cs="Arial"/>
          <w:color w:val="000000" w:themeColor="text1"/>
          <w:sz w:val="24"/>
          <w:lang w:val="en-GB"/>
        </w:rPr>
        <w:t>in England</w:t>
      </w:r>
      <w:r w:rsidR="4546E99A" w:rsidRPr="380761E6">
        <w:rPr>
          <w:rFonts w:eastAsia="Arial" w:cs="Arial"/>
          <w:color w:val="000000" w:themeColor="text1"/>
          <w:sz w:val="24"/>
          <w:lang w:val="en-GB"/>
        </w:rPr>
        <w:t xml:space="preserve"> smoke</w:t>
      </w:r>
      <w:r w:rsidR="007F549D" w:rsidRPr="380761E6">
        <w:rPr>
          <w:rStyle w:val="FootnoteReference"/>
          <w:rFonts w:eastAsia="Arial"/>
          <w:color w:val="000000" w:themeColor="text1"/>
          <w:sz w:val="24"/>
          <w:lang w:val="en-GB"/>
        </w:rPr>
        <w:footnoteReference w:id="3"/>
      </w:r>
      <w:r w:rsidR="1DA0B988" w:rsidRPr="380761E6">
        <w:rPr>
          <w:rFonts w:eastAsia="Arial" w:cs="Arial"/>
          <w:color w:val="000000" w:themeColor="text1"/>
          <w:sz w:val="24"/>
          <w:lang w:val="en-GB"/>
        </w:rPr>
        <w:t xml:space="preserve"> </w:t>
      </w:r>
      <w:r w:rsidR="6E7E87B4" w:rsidRPr="380761E6">
        <w:rPr>
          <w:rFonts w:eastAsia="Arial" w:cs="Arial"/>
          <w:color w:val="000000" w:themeColor="text1"/>
          <w:sz w:val="24"/>
          <w:lang w:val="en-GB"/>
        </w:rPr>
        <w:t xml:space="preserve">and it is the </w:t>
      </w:r>
      <w:r w:rsidR="6E7E87B4" w:rsidRPr="380761E6">
        <w:rPr>
          <w:rFonts w:cs="Arial"/>
          <w:sz w:val="24"/>
          <w:lang w:val="en-GB"/>
        </w:rPr>
        <w:t>single biggest behavioural cause of preventable illness and death in England</w:t>
      </w:r>
      <w:r w:rsidR="00AA63CB" w:rsidRPr="380761E6">
        <w:rPr>
          <w:rFonts w:cs="Arial"/>
          <w:sz w:val="24"/>
          <w:lang w:val="en-GB"/>
        </w:rPr>
        <w:t>.</w:t>
      </w:r>
      <w:r w:rsidR="00227E90" w:rsidRPr="380761E6">
        <w:rPr>
          <w:rStyle w:val="FootnoteReference"/>
          <w:sz w:val="24"/>
          <w:lang w:val="en-GB"/>
        </w:rPr>
        <w:footnoteReference w:id="4"/>
      </w:r>
    </w:p>
    <w:p w14:paraId="5357CB5E" w14:textId="726C2F67" w:rsidR="1F6A036D" w:rsidRDefault="1F6A036D" w:rsidP="006A5C71">
      <w:pPr>
        <w:pStyle w:val="ListParagraph"/>
        <w:numPr>
          <w:ilvl w:val="0"/>
          <w:numId w:val="5"/>
        </w:numPr>
        <w:spacing w:after="120" w:line="276" w:lineRule="auto"/>
        <w:rPr>
          <w:rFonts w:eastAsia="Arial Nova" w:cs="Arial"/>
          <w:color w:val="000000" w:themeColor="text1"/>
          <w:sz w:val="24"/>
          <w:lang w:val="en-GB"/>
        </w:rPr>
      </w:pPr>
      <w:r w:rsidRPr="6AB8B7CD">
        <w:rPr>
          <w:rFonts w:eastAsia="Arial Nova" w:cs="Arial"/>
          <w:color w:val="000000" w:themeColor="text1"/>
          <w:sz w:val="24"/>
          <w:lang w:val="en-GB"/>
        </w:rPr>
        <w:t>Expert support from local stop smoking services gives people the best chance of success</w:t>
      </w:r>
      <w:r w:rsidR="0F358C82" w:rsidRPr="6AB8B7CD">
        <w:rPr>
          <w:rFonts w:eastAsia="Arial Nova" w:cs="Arial"/>
          <w:color w:val="000000" w:themeColor="text1"/>
          <w:sz w:val="24"/>
          <w:lang w:val="en-GB"/>
        </w:rPr>
        <w:t xml:space="preserve">. </w:t>
      </w:r>
    </w:p>
    <w:p w14:paraId="09333A57" w14:textId="248FE9B0" w:rsidR="09B285D2" w:rsidRDefault="09B285D2" w:rsidP="006A5C71">
      <w:pPr>
        <w:pStyle w:val="ListParagraph"/>
        <w:numPr>
          <w:ilvl w:val="0"/>
          <w:numId w:val="5"/>
        </w:numPr>
        <w:spacing w:after="120" w:line="276" w:lineRule="auto"/>
        <w:rPr>
          <w:rFonts w:eastAsia="Arial Nova" w:cs="Arial"/>
          <w:color w:val="000000" w:themeColor="text1"/>
          <w:sz w:val="24"/>
          <w:lang w:val="en-GB"/>
        </w:rPr>
      </w:pPr>
      <w:r w:rsidRPr="6AB8B7CD">
        <w:rPr>
          <w:rFonts w:cs="Arial"/>
          <w:sz w:val="24"/>
        </w:rPr>
        <w:t xml:space="preserve">There’s a </w:t>
      </w:r>
      <w:r w:rsidR="00097577">
        <w:rPr>
          <w:rFonts w:cs="Arial"/>
          <w:sz w:val="24"/>
        </w:rPr>
        <w:t>range</w:t>
      </w:r>
      <w:r w:rsidRPr="6AB8B7CD">
        <w:rPr>
          <w:rFonts w:cs="Arial"/>
          <w:sz w:val="24"/>
        </w:rPr>
        <w:t xml:space="preserve"> of free support for those looking to quit, including </w:t>
      </w:r>
      <w:r w:rsidRPr="6AB8B7CD">
        <w:rPr>
          <w:rFonts w:eastAsia="Arial" w:cs="Arial"/>
          <w:sz w:val="24"/>
        </w:rPr>
        <w:t xml:space="preserve">the NHS Quit Smoking app, Facebook </w:t>
      </w:r>
      <w:r w:rsidR="00097577">
        <w:rPr>
          <w:rFonts w:eastAsia="Arial" w:cs="Arial"/>
          <w:sz w:val="24"/>
        </w:rPr>
        <w:t>support group</w:t>
      </w:r>
      <w:r w:rsidR="003E6658">
        <w:rPr>
          <w:rFonts w:eastAsia="Arial" w:cs="Arial"/>
          <w:sz w:val="24"/>
        </w:rPr>
        <w:t xml:space="preserve">, </w:t>
      </w:r>
      <w:r w:rsidRPr="6AB8B7CD">
        <w:rPr>
          <w:rFonts w:eastAsia="Arial" w:cs="Arial"/>
          <w:sz w:val="24"/>
        </w:rPr>
        <w:t>an online Personal Quit Plan</w:t>
      </w:r>
      <w:r w:rsidR="009A3700">
        <w:rPr>
          <w:rFonts w:eastAsia="Arial" w:cs="Arial"/>
          <w:sz w:val="24"/>
        </w:rPr>
        <w:t xml:space="preserve"> and </w:t>
      </w:r>
      <w:r w:rsidR="205FB784" w:rsidRPr="6AB8B7CD">
        <w:rPr>
          <w:rFonts w:eastAsia="Arial" w:cs="Arial"/>
          <w:sz w:val="24"/>
        </w:rPr>
        <w:t xml:space="preserve">local stop smoking </w:t>
      </w:r>
      <w:r w:rsidR="1A7D5342" w:rsidRPr="6AB8B7CD">
        <w:rPr>
          <w:rFonts w:eastAsia="Arial" w:cs="Arial"/>
          <w:sz w:val="24"/>
        </w:rPr>
        <w:t>service</w:t>
      </w:r>
      <w:r w:rsidR="00097577">
        <w:rPr>
          <w:rFonts w:eastAsia="Arial" w:cs="Arial"/>
          <w:sz w:val="24"/>
        </w:rPr>
        <w:t xml:space="preserve"> look-up tool</w:t>
      </w:r>
      <w:r w:rsidR="205FB784" w:rsidRPr="6AB8B7CD">
        <w:rPr>
          <w:rFonts w:eastAsia="Arial" w:cs="Arial"/>
          <w:sz w:val="24"/>
        </w:rPr>
        <w:t xml:space="preserve">, as </w:t>
      </w:r>
      <w:r w:rsidR="57CCEF80" w:rsidRPr="6AB8B7CD">
        <w:rPr>
          <w:rFonts w:eastAsia="Arial" w:cs="Arial"/>
          <w:sz w:val="24"/>
        </w:rPr>
        <w:t>w</w:t>
      </w:r>
      <w:r w:rsidRPr="6AB8B7CD">
        <w:rPr>
          <w:rFonts w:eastAsia="Arial" w:cs="Arial"/>
          <w:color w:val="000000" w:themeColor="text1"/>
          <w:sz w:val="24"/>
        </w:rPr>
        <w:t>ell as advice on stop smoking aids</w:t>
      </w:r>
      <w:r w:rsidR="0266AA3B" w:rsidRPr="6AB8B7CD">
        <w:rPr>
          <w:rFonts w:eastAsia="Arial" w:cs="Arial"/>
          <w:color w:val="000000" w:themeColor="text1"/>
          <w:sz w:val="24"/>
        </w:rPr>
        <w:t xml:space="preserve"> including information on </w:t>
      </w:r>
      <w:r w:rsidR="04DDAF04" w:rsidRPr="6AB8B7CD">
        <w:rPr>
          <w:rFonts w:eastAsia="Arial" w:cs="Arial"/>
          <w:color w:val="000000" w:themeColor="text1"/>
          <w:sz w:val="24"/>
        </w:rPr>
        <w:t xml:space="preserve">how </w:t>
      </w:r>
      <w:r w:rsidRPr="6AB8B7CD">
        <w:rPr>
          <w:rFonts w:eastAsia="Arial" w:cs="Arial"/>
          <w:color w:val="000000" w:themeColor="text1"/>
          <w:sz w:val="24"/>
        </w:rPr>
        <w:t xml:space="preserve">vaping </w:t>
      </w:r>
      <w:r w:rsidR="776839BB" w:rsidRPr="6AB8B7CD">
        <w:rPr>
          <w:rFonts w:eastAsia="Arial" w:cs="Arial"/>
          <w:color w:val="000000" w:themeColor="text1"/>
          <w:sz w:val="24"/>
        </w:rPr>
        <w:t>can help you q</w:t>
      </w:r>
      <w:r w:rsidRPr="6AB8B7CD">
        <w:rPr>
          <w:rFonts w:eastAsia="Arial" w:cs="Arial"/>
          <w:color w:val="000000" w:themeColor="text1"/>
          <w:sz w:val="24"/>
        </w:rPr>
        <w:t>uit smoking</w:t>
      </w:r>
      <w:r w:rsidR="5F3A220F" w:rsidRPr="6AB8B7CD">
        <w:rPr>
          <w:rFonts w:eastAsia="Arial" w:cs="Arial"/>
          <w:color w:val="000000" w:themeColor="text1"/>
          <w:sz w:val="24"/>
        </w:rPr>
        <w:t>.</w:t>
      </w:r>
    </w:p>
    <w:p w14:paraId="61B7D524" w14:textId="77777777" w:rsidR="00DF20A6" w:rsidRPr="00C36E00" w:rsidRDefault="00DF20A6">
      <w:pPr>
        <w:jc w:val="both"/>
        <w:rPr>
          <w:rFonts w:ascii="Arial" w:eastAsia="Arial" w:hAnsi="Arial" w:cs="Arial"/>
          <w:color w:val="000000"/>
        </w:rPr>
      </w:pPr>
    </w:p>
    <w:p w14:paraId="63DDBED8" w14:textId="77777777" w:rsidR="00065701" w:rsidRPr="00C36E00" w:rsidRDefault="00D12C08">
      <w:pPr>
        <w:jc w:val="both"/>
        <w:rPr>
          <w:rFonts w:ascii="Arial" w:eastAsia="Arial" w:hAnsi="Arial" w:cs="Arial"/>
          <w:b/>
          <w:color w:val="000000"/>
        </w:rPr>
      </w:pPr>
      <w:r w:rsidRPr="00C36E00">
        <w:rPr>
          <w:rFonts w:ascii="Arial" w:eastAsia="Arial" w:hAnsi="Arial" w:cs="Arial"/>
          <w:b/>
          <w:color w:val="000000"/>
        </w:rPr>
        <w:t>Call to action:</w:t>
      </w:r>
    </w:p>
    <w:p w14:paraId="15665E23" w14:textId="74C20BD8" w:rsidR="00065701" w:rsidRPr="00C36E00" w:rsidRDefault="26BBA97E" w:rsidP="380761E6">
      <w:pPr>
        <w:jc w:val="both"/>
        <w:rPr>
          <w:rFonts w:ascii="Arial" w:eastAsia="Arial" w:hAnsi="Arial" w:cs="Arial"/>
        </w:rPr>
      </w:pPr>
      <w:r w:rsidRPr="380761E6">
        <w:rPr>
          <w:rFonts w:ascii="Arial" w:eastAsia="Arial" w:hAnsi="Arial" w:cs="Arial"/>
        </w:rPr>
        <w:t>For tips and support to quit smoking, search “Smoke Free”</w:t>
      </w:r>
      <w:r w:rsidR="58CCDB58" w:rsidRPr="380761E6">
        <w:rPr>
          <w:rFonts w:ascii="Arial" w:eastAsia="Arial" w:hAnsi="Arial" w:cs="Arial"/>
        </w:rPr>
        <w:t xml:space="preserve"> or</w:t>
      </w:r>
      <w:r w:rsidR="44397390" w:rsidRPr="380761E6">
        <w:rPr>
          <w:rFonts w:ascii="Arial" w:eastAsia="Arial" w:hAnsi="Arial" w:cs="Arial"/>
        </w:rPr>
        <w:t xml:space="preserve"> visit the Better Health Quit Smoking website </w:t>
      </w:r>
      <w:hyperlink r:id="rId13">
        <w:r w:rsidR="44397390" w:rsidRPr="380761E6">
          <w:rPr>
            <w:rStyle w:val="Hyperlink"/>
            <w:rFonts w:ascii="Arial" w:eastAsia="Arial" w:hAnsi="Arial" w:cs="Arial"/>
          </w:rPr>
          <w:t>Quit smoking - Better Health - NHS (www.nhs.uk)</w:t>
        </w:r>
      </w:hyperlink>
      <w:r w:rsidR="44397390" w:rsidRPr="380761E6">
        <w:rPr>
          <w:rFonts w:ascii="Arial" w:eastAsia="Arial" w:hAnsi="Arial" w:cs="Arial"/>
        </w:rPr>
        <w:t xml:space="preserve">. </w:t>
      </w:r>
    </w:p>
    <w:p w14:paraId="0D703593" w14:textId="77777777" w:rsidR="00D84396" w:rsidRDefault="00D84396">
      <w:pPr>
        <w:rPr>
          <w:rFonts w:ascii="Arial" w:eastAsia="Arial" w:hAnsi="Arial" w:cs="Arial"/>
          <w:b/>
          <w:u w:val="single"/>
        </w:rPr>
      </w:pPr>
    </w:p>
    <w:p w14:paraId="0B7B504C" w14:textId="77777777" w:rsidR="008C6BAA" w:rsidRDefault="008C6BAA">
      <w:pPr>
        <w:rPr>
          <w:rFonts w:ascii="Arial" w:eastAsia="Arial" w:hAnsi="Arial" w:cs="Arial"/>
          <w:b/>
          <w:u w:val="single"/>
        </w:rPr>
      </w:pPr>
    </w:p>
    <w:p w14:paraId="1336151F" w14:textId="3A37D88C" w:rsidR="00065701" w:rsidRPr="00C36E00" w:rsidRDefault="00D12C08">
      <w:pPr>
        <w:rPr>
          <w:rFonts w:ascii="Arial" w:eastAsia="Arial" w:hAnsi="Arial" w:cs="Arial"/>
          <w:b/>
          <w:u w:val="single"/>
        </w:rPr>
      </w:pPr>
      <w:r w:rsidRPr="00C36E00">
        <w:rPr>
          <w:rFonts w:ascii="Arial" w:eastAsia="Arial" w:hAnsi="Arial" w:cs="Arial"/>
          <w:b/>
          <w:u w:val="single"/>
        </w:rPr>
        <w:t>FACTS AND STATS</w:t>
      </w:r>
    </w:p>
    <w:p w14:paraId="1CD506C7" w14:textId="77777777" w:rsidR="00065701" w:rsidRPr="00C36E00" w:rsidRDefault="00065701">
      <w:pPr>
        <w:jc w:val="both"/>
        <w:rPr>
          <w:rFonts w:ascii="Arial" w:eastAsia="Arial" w:hAnsi="Arial" w:cs="Arial"/>
        </w:rPr>
      </w:pPr>
    </w:p>
    <w:p w14:paraId="710610AA" w14:textId="77777777" w:rsidR="007973DA" w:rsidRPr="00C36E00" w:rsidRDefault="00D12C08" w:rsidP="007973DA">
      <w:pPr>
        <w:jc w:val="both"/>
        <w:rPr>
          <w:rFonts w:ascii="Arial" w:eastAsia="Arial" w:hAnsi="Arial" w:cs="Arial"/>
          <w:b/>
          <w:color w:val="000000"/>
        </w:rPr>
      </w:pPr>
      <w:r w:rsidRPr="00C36E00">
        <w:rPr>
          <w:rFonts w:ascii="Arial" w:eastAsia="Arial" w:hAnsi="Arial" w:cs="Arial"/>
          <w:b/>
          <w:color w:val="000000"/>
        </w:rPr>
        <w:t>Physical benefits of stopping smoking</w:t>
      </w:r>
    </w:p>
    <w:p w14:paraId="33A878AF" w14:textId="1D0C041A" w:rsidR="00065701" w:rsidRPr="00C36E00" w:rsidRDefault="00D12C08" w:rsidP="007973DA">
      <w:pPr>
        <w:jc w:val="both"/>
        <w:rPr>
          <w:rFonts w:ascii="Arial" w:eastAsia="Arial" w:hAnsi="Arial" w:cs="Arial"/>
          <w:b/>
          <w:color w:val="000000"/>
        </w:rPr>
      </w:pPr>
      <w:r w:rsidRPr="00C36E00">
        <w:rPr>
          <w:rFonts w:ascii="Arial" w:eastAsia="Arial" w:hAnsi="Arial" w:cs="Arial"/>
          <w:color w:val="000000"/>
        </w:rPr>
        <w:t>Stopping smoking can significantly improve your health in ways you might not expect. Once you stop smoking, some of the benefits are immediate and some are longer term:</w:t>
      </w:r>
    </w:p>
    <w:p w14:paraId="612A9F6C" w14:textId="77777777" w:rsidR="00065701" w:rsidRPr="00C36E00" w:rsidRDefault="00D12C08" w:rsidP="00E468D2">
      <w:pPr>
        <w:numPr>
          <w:ilvl w:val="0"/>
          <w:numId w:val="20"/>
        </w:numPr>
        <w:spacing w:before="120"/>
        <w:ind w:left="1077" w:hanging="357"/>
        <w:jc w:val="both"/>
        <w:rPr>
          <w:rFonts w:ascii="Arial" w:eastAsia="Arial" w:hAnsi="Arial" w:cs="Arial"/>
          <w:color w:val="000000"/>
        </w:rPr>
      </w:pPr>
      <w:r w:rsidRPr="00C36E00">
        <w:rPr>
          <w:rFonts w:ascii="Arial" w:eastAsia="Arial" w:hAnsi="Arial" w:cs="Arial"/>
          <w:color w:val="000000"/>
        </w:rPr>
        <w:t>After 20 minutes: Pulse rate starts to return to normal.</w:t>
      </w:r>
    </w:p>
    <w:p w14:paraId="3B32E7DF" w14:textId="77777777" w:rsidR="00065701" w:rsidRPr="00C36E00" w:rsidRDefault="00D12C08" w:rsidP="00E468D2">
      <w:pPr>
        <w:numPr>
          <w:ilvl w:val="0"/>
          <w:numId w:val="20"/>
        </w:numPr>
        <w:spacing w:before="120"/>
        <w:ind w:left="1077" w:hanging="357"/>
        <w:jc w:val="both"/>
        <w:rPr>
          <w:rFonts w:ascii="Arial" w:eastAsia="Arial" w:hAnsi="Arial" w:cs="Arial"/>
          <w:color w:val="000000"/>
        </w:rPr>
      </w:pPr>
      <w:r w:rsidRPr="00C36E00">
        <w:rPr>
          <w:rFonts w:ascii="Arial" w:eastAsia="Arial" w:hAnsi="Arial" w:cs="Arial"/>
          <w:color w:val="000000"/>
        </w:rPr>
        <w:t>After 8 hours: Oxygen levels are recovering and harmful carbon monoxide in the blood is reduced by half.</w:t>
      </w:r>
    </w:p>
    <w:p w14:paraId="2AF63699" w14:textId="77777777" w:rsidR="00065701" w:rsidRPr="00C36E00" w:rsidRDefault="00D12C08" w:rsidP="00E468D2">
      <w:pPr>
        <w:numPr>
          <w:ilvl w:val="0"/>
          <w:numId w:val="20"/>
        </w:numPr>
        <w:spacing w:before="120"/>
        <w:ind w:left="1077" w:hanging="357"/>
        <w:jc w:val="both"/>
        <w:rPr>
          <w:rFonts w:ascii="Arial" w:eastAsia="Arial" w:hAnsi="Arial" w:cs="Arial"/>
          <w:color w:val="000000"/>
        </w:rPr>
      </w:pPr>
      <w:r w:rsidRPr="00C36E00">
        <w:rPr>
          <w:rFonts w:ascii="Arial" w:eastAsia="Arial" w:hAnsi="Arial" w:cs="Arial"/>
          <w:color w:val="000000"/>
        </w:rPr>
        <w:t>After 48 hours: The body has flushed out all carbon monoxide, lungs start to clear out mucus and ability to taste and smell is improved.</w:t>
      </w:r>
    </w:p>
    <w:p w14:paraId="4299443A" w14:textId="77777777" w:rsidR="00065701" w:rsidRPr="00C36E00" w:rsidRDefault="00D12C08" w:rsidP="00E468D2">
      <w:pPr>
        <w:numPr>
          <w:ilvl w:val="0"/>
          <w:numId w:val="20"/>
        </w:numPr>
        <w:spacing w:before="120"/>
        <w:ind w:left="1077" w:hanging="357"/>
        <w:jc w:val="both"/>
        <w:rPr>
          <w:rFonts w:ascii="Arial" w:eastAsia="Arial" w:hAnsi="Arial" w:cs="Arial"/>
          <w:color w:val="000000"/>
        </w:rPr>
      </w:pPr>
      <w:r w:rsidRPr="00C36E00">
        <w:rPr>
          <w:rFonts w:ascii="Arial" w:eastAsia="Arial" w:hAnsi="Arial" w:cs="Arial"/>
          <w:color w:val="000000"/>
        </w:rPr>
        <w:t>After 72 hours: Bronchial tubes begin to relax, breathing becomes easier and energy levels increase.</w:t>
      </w:r>
    </w:p>
    <w:p w14:paraId="0CDB4B33" w14:textId="7AA0DDB3" w:rsidR="00065701" w:rsidRPr="00C36E00" w:rsidRDefault="00D12C08" w:rsidP="00E468D2">
      <w:pPr>
        <w:numPr>
          <w:ilvl w:val="0"/>
          <w:numId w:val="20"/>
        </w:numPr>
        <w:spacing w:before="120"/>
        <w:ind w:left="1077" w:hanging="357"/>
        <w:jc w:val="both"/>
        <w:rPr>
          <w:rFonts w:ascii="Arial" w:eastAsia="Arial" w:hAnsi="Arial" w:cs="Arial"/>
          <w:color w:val="000000"/>
        </w:rPr>
      </w:pPr>
      <w:r w:rsidRPr="471B9D76">
        <w:rPr>
          <w:rFonts w:ascii="Arial" w:eastAsia="Arial" w:hAnsi="Arial" w:cs="Arial"/>
          <w:color w:val="000000" w:themeColor="text1"/>
        </w:rPr>
        <w:lastRenderedPageBreak/>
        <w:t xml:space="preserve">After 2-12 weeks: Blood is pumping to the heart and muscles better </w:t>
      </w:r>
      <w:r w:rsidR="004D25CD" w:rsidRPr="471B9D76">
        <w:rPr>
          <w:rFonts w:ascii="Arial" w:eastAsia="Arial" w:hAnsi="Arial" w:cs="Arial"/>
          <w:color w:val="000000" w:themeColor="text1"/>
        </w:rPr>
        <w:t>because</w:t>
      </w:r>
      <w:r>
        <w:tab/>
      </w:r>
      <w:r w:rsidRPr="471B9D76">
        <w:rPr>
          <w:rFonts w:ascii="Arial" w:eastAsia="Arial" w:hAnsi="Arial" w:cs="Arial"/>
          <w:color w:val="000000" w:themeColor="text1"/>
        </w:rPr>
        <w:t>e circulation has improved.</w:t>
      </w:r>
    </w:p>
    <w:p w14:paraId="53E0AD1B" w14:textId="77777777" w:rsidR="00065701" w:rsidRPr="00C36E00" w:rsidRDefault="00D12C08" w:rsidP="00E468D2">
      <w:pPr>
        <w:numPr>
          <w:ilvl w:val="0"/>
          <w:numId w:val="20"/>
        </w:numPr>
        <w:spacing w:before="120"/>
        <w:ind w:left="1077" w:hanging="357"/>
        <w:jc w:val="both"/>
        <w:rPr>
          <w:rFonts w:ascii="Arial" w:eastAsia="Arial" w:hAnsi="Arial" w:cs="Arial"/>
          <w:color w:val="000000"/>
        </w:rPr>
      </w:pPr>
      <w:r w:rsidRPr="00C36E00">
        <w:rPr>
          <w:rFonts w:ascii="Arial" w:eastAsia="Arial" w:hAnsi="Arial" w:cs="Arial"/>
          <w:color w:val="000000"/>
        </w:rPr>
        <w:t>After 3-9 months: Coughs, wheezing and breathing problems improve as lung function increases by up to 10%.</w:t>
      </w:r>
    </w:p>
    <w:p w14:paraId="6D5DCCE2" w14:textId="77777777" w:rsidR="00065701" w:rsidRPr="00C36E00" w:rsidRDefault="00D12C08" w:rsidP="00E468D2">
      <w:pPr>
        <w:numPr>
          <w:ilvl w:val="0"/>
          <w:numId w:val="20"/>
        </w:numPr>
        <w:spacing w:before="120"/>
        <w:ind w:left="1077" w:hanging="357"/>
        <w:jc w:val="both"/>
        <w:rPr>
          <w:rFonts w:ascii="Arial" w:eastAsia="Arial" w:hAnsi="Arial" w:cs="Arial"/>
          <w:color w:val="000000"/>
        </w:rPr>
      </w:pPr>
      <w:r w:rsidRPr="00C36E00">
        <w:rPr>
          <w:rFonts w:ascii="Arial" w:eastAsia="Arial" w:hAnsi="Arial" w:cs="Arial"/>
          <w:color w:val="000000"/>
        </w:rPr>
        <w:t>After 1 year: Risk of heart attack has halved compared to a smoker. And research suggests that people who have quit for a year are happier than those who continue to smoke.</w:t>
      </w:r>
    </w:p>
    <w:p w14:paraId="4289DF68" w14:textId="77777777" w:rsidR="00065701" w:rsidRPr="00C36E00" w:rsidRDefault="00D12C08" w:rsidP="00E468D2">
      <w:pPr>
        <w:numPr>
          <w:ilvl w:val="0"/>
          <w:numId w:val="20"/>
        </w:numPr>
        <w:spacing w:before="120"/>
        <w:ind w:left="1077" w:hanging="357"/>
        <w:jc w:val="both"/>
        <w:rPr>
          <w:rFonts w:ascii="Arial" w:eastAsia="Arial" w:hAnsi="Arial" w:cs="Arial"/>
          <w:color w:val="000000"/>
        </w:rPr>
      </w:pPr>
      <w:r w:rsidRPr="00C36E00">
        <w:rPr>
          <w:rFonts w:ascii="Arial" w:eastAsia="Arial" w:hAnsi="Arial" w:cs="Arial"/>
          <w:color w:val="000000"/>
        </w:rPr>
        <w:t>After 10 years: Risk of death from lung cancer falls to half that of a smoker.</w:t>
      </w:r>
    </w:p>
    <w:p w14:paraId="3E4C6270" w14:textId="77777777" w:rsidR="00065701" w:rsidRPr="00C36E00" w:rsidRDefault="00D12C08" w:rsidP="00E468D2">
      <w:pPr>
        <w:numPr>
          <w:ilvl w:val="0"/>
          <w:numId w:val="20"/>
        </w:numPr>
        <w:spacing w:before="120"/>
        <w:ind w:left="1077" w:hanging="357"/>
        <w:jc w:val="both"/>
        <w:rPr>
          <w:rFonts w:ascii="Arial" w:eastAsia="Arial" w:hAnsi="Arial" w:cs="Arial"/>
          <w:color w:val="000000"/>
        </w:rPr>
      </w:pPr>
      <w:r w:rsidRPr="00C36E00">
        <w:rPr>
          <w:rFonts w:ascii="Arial" w:eastAsia="Arial" w:hAnsi="Arial" w:cs="Arial"/>
          <w:color w:val="000000"/>
        </w:rPr>
        <w:t>After 15 years: Risk of heart attack falls to the same as someone who has never smoked.</w:t>
      </w:r>
      <w:r w:rsidRPr="00C36E00">
        <w:rPr>
          <w:rFonts w:ascii="Arial" w:hAnsi="Arial" w:cs="Arial"/>
        </w:rPr>
        <w:br/>
      </w:r>
    </w:p>
    <w:p w14:paraId="13692B5F" w14:textId="77777777" w:rsidR="00065701" w:rsidRPr="00C36E00" w:rsidRDefault="00D12C08" w:rsidP="007973DA">
      <w:pPr>
        <w:jc w:val="both"/>
        <w:rPr>
          <w:rFonts w:ascii="Arial" w:eastAsia="Arial" w:hAnsi="Arial" w:cs="Arial"/>
          <w:b/>
          <w:color w:val="000000"/>
        </w:rPr>
      </w:pPr>
      <w:r w:rsidRPr="00C36E00">
        <w:rPr>
          <w:rFonts w:ascii="Arial" w:eastAsia="Arial" w:hAnsi="Arial" w:cs="Arial"/>
          <w:b/>
          <w:color w:val="000000"/>
        </w:rPr>
        <w:t>Mental health benefits to stopping smoking</w:t>
      </w:r>
    </w:p>
    <w:p w14:paraId="44B19655" w14:textId="6FECBD12" w:rsidR="00065701" w:rsidRPr="00C36E00" w:rsidRDefault="3B0D414C" w:rsidP="2A42BEEA">
      <w:pPr>
        <w:pStyle w:val="ListParagraph"/>
        <w:numPr>
          <w:ilvl w:val="0"/>
          <w:numId w:val="3"/>
        </w:numPr>
        <w:spacing w:before="120" w:line="276" w:lineRule="auto"/>
        <w:jc w:val="both"/>
        <w:rPr>
          <w:rFonts w:eastAsia="Arial Nova" w:cs="Arial"/>
          <w:color w:val="000000" w:themeColor="text1"/>
          <w:sz w:val="24"/>
        </w:rPr>
      </w:pPr>
      <w:r w:rsidRPr="00C36E00">
        <w:rPr>
          <w:rFonts w:eastAsia="Arial Nova" w:cs="Arial"/>
          <w:color w:val="000000" w:themeColor="text1"/>
          <w:sz w:val="24"/>
        </w:rPr>
        <w:t>Evidence shows that once people have got past the short-term withdrawal stage of quitting, they have reduced anxiety, depression and stress and increased positive mood compared with people who continue to smoke</w:t>
      </w:r>
      <w:r w:rsidR="006F220C">
        <w:rPr>
          <w:rFonts w:eastAsia="Arial Nova" w:cs="Arial"/>
          <w:color w:val="000000" w:themeColor="text1"/>
          <w:sz w:val="24"/>
        </w:rPr>
        <w:t>.</w:t>
      </w:r>
    </w:p>
    <w:p w14:paraId="6BE104E8" w14:textId="77777777" w:rsidR="00065701" w:rsidRPr="0060760E" w:rsidRDefault="3B0D414C" w:rsidP="2A42BEEA">
      <w:pPr>
        <w:pStyle w:val="ListParagraph"/>
        <w:numPr>
          <w:ilvl w:val="0"/>
          <w:numId w:val="3"/>
        </w:numPr>
        <w:spacing w:before="120" w:line="276" w:lineRule="auto"/>
        <w:rPr>
          <w:rFonts w:eastAsia="Arial Nova" w:cs="Arial"/>
          <w:sz w:val="24"/>
        </w:rPr>
      </w:pPr>
      <w:r w:rsidRPr="00C36E00">
        <w:rPr>
          <w:rFonts w:eastAsia="Arial Nova" w:cs="Arial"/>
          <w:color w:val="000000"/>
          <w:sz w:val="24"/>
        </w:rPr>
        <w:t xml:space="preserve">For symptoms of anxiety and depression, stopping smoking is as effective as taking antidepressants. Just 6 weeks after quitting, people start feeling happier as </w:t>
      </w:r>
      <w:r w:rsidRPr="0060760E">
        <w:rPr>
          <w:rFonts w:eastAsia="Arial Nova" w:cs="Arial"/>
          <w:color w:val="000000"/>
          <w:sz w:val="24"/>
        </w:rPr>
        <w:t>well as healthier.</w:t>
      </w:r>
      <w:r w:rsidR="00D12C08" w:rsidRPr="0060760E">
        <w:rPr>
          <w:rFonts w:eastAsia="Arial Nova" w:cs="Arial"/>
          <w:color w:val="000000"/>
          <w:sz w:val="24"/>
          <w:vertAlign w:val="superscript"/>
        </w:rPr>
        <w:footnoteReference w:id="5"/>
      </w:r>
    </w:p>
    <w:p w14:paraId="328623CE" w14:textId="77777777" w:rsidR="00065701" w:rsidRPr="0060760E" w:rsidRDefault="00065701" w:rsidP="2A42BEEA">
      <w:pPr>
        <w:spacing w:line="276" w:lineRule="auto"/>
        <w:ind w:left="720"/>
        <w:jc w:val="both"/>
        <w:rPr>
          <w:rFonts w:ascii="Arial" w:eastAsia="Arial Nova" w:hAnsi="Arial" w:cs="Arial"/>
        </w:rPr>
      </w:pPr>
    </w:p>
    <w:p w14:paraId="105D064F" w14:textId="335423F0" w:rsidR="00065701" w:rsidRPr="0060760E" w:rsidRDefault="22EE6615" w:rsidP="2A42BEEA">
      <w:pPr>
        <w:spacing w:line="276" w:lineRule="auto"/>
        <w:jc w:val="both"/>
        <w:rPr>
          <w:rFonts w:ascii="Arial" w:eastAsia="Arial Nova" w:hAnsi="Arial" w:cs="Arial"/>
          <w:color w:val="000000" w:themeColor="text1"/>
        </w:rPr>
      </w:pPr>
      <w:r w:rsidRPr="0060760E">
        <w:rPr>
          <w:rFonts w:ascii="Arial" w:eastAsia="Arial Nova" w:hAnsi="Arial" w:cs="Arial"/>
          <w:b/>
          <w:bCs/>
          <w:color w:val="000000" w:themeColor="text1"/>
        </w:rPr>
        <w:t xml:space="preserve">Financial benefits to stopping smoking </w:t>
      </w:r>
    </w:p>
    <w:p w14:paraId="7DE7C235" w14:textId="7860F6FF" w:rsidR="00065701" w:rsidRPr="00C36E00" w:rsidRDefault="22EE6615" w:rsidP="2A42BEEA">
      <w:pPr>
        <w:spacing w:line="276" w:lineRule="auto"/>
        <w:jc w:val="both"/>
        <w:rPr>
          <w:rFonts w:ascii="Arial" w:eastAsia="Arial Nova" w:hAnsi="Arial" w:cs="Arial"/>
          <w:color w:val="000000" w:themeColor="text1"/>
        </w:rPr>
      </w:pPr>
      <w:r w:rsidRPr="0060760E">
        <w:rPr>
          <w:rFonts w:ascii="Arial" w:eastAsia="Arial Nova" w:hAnsi="Arial" w:cs="Arial"/>
          <w:color w:val="000000" w:themeColor="text1"/>
        </w:rPr>
        <w:t xml:space="preserve">On average, smokers in England </w:t>
      </w:r>
      <w:r w:rsidR="58E3A886" w:rsidRPr="0060760E">
        <w:rPr>
          <w:rFonts w:ascii="Arial" w:eastAsia="Arial Nova" w:hAnsi="Arial" w:cs="Arial"/>
          <w:color w:val="000000" w:themeColor="text1"/>
        </w:rPr>
        <w:t xml:space="preserve">can save </w:t>
      </w:r>
      <w:r w:rsidRPr="0060760E">
        <w:rPr>
          <w:rFonts w:ascii="Arial" w:eastAsia="Arial Nova" w:hAnsi="Arial" w:cs="Arial"/>
          <w:color w:val="000000" w:themeColor="text1"/>
        </w:rPr>
        <w:t>£38</w:t>
      </w:r>
      <w:r w:rsidR="1CBB4607" w:rsidRPr="0060760E">
        <w:rPr>
          <w:rFonts w:ascii="Arial" w:eastAsia="Arial Nova" w:hAnsi="Arial" w:cs="Arial"/>
          <w:color w:val="000000" w:themeColor="text1"/>
        </w:rPr>
        <w:t xml:space="preserve"> a</w:t>
      </w:r>
      <w:r w:rsidRPr="0060760E">
        <w:rPr>
          <w:rFonts w:ascii="Arial" w:eastAsia="Arial Nova" w:hAnsi="Arial" w:cs="Arial"/>
          <w:color w:val="000000" w:themeColor="text1"/>
        </w:rPr>
        <w:t xml:space="preserve"> week</w:t>
      </w:r>
      <w:r w:rsidR="391C74DC" w:rsidRPr="0060760E">
        <w:rPr>
          <w:rFonts w:ascii="Arial" w:eastAsia="Arial Nova" w:hAnsi="Arial" w:cs="Arial"/>
          <w:color w:val="000000" w:themeColor="text1"/>
        </w:rPr>
        <w:t xml:space="preserve"> by quitting smoking</w:t>
      </w:r>
      <w:r w:rsidRPr="0060760E">
        <w:rPr>
          <w:rFonts w:ascii="Arial" w:eastAsia="Arial Nova" w:hAnsi="Arial" w:cs="Arial"/>
          <w:color w:val="000000" w:themeColor="text1"/>
        </w:rPr>
        <w:t>. Th</w:t>
      </w:r>
      <w:r w:rsidR="618372C3" w:rsidRPr="0060760E">
        <w:rPr>
          <w:rFonts w:ascii="Arial" w:eastAsia="Arial Nova" w:hAnsi="Arial" w:cs="Arial"/>
          <w:color w:val="000000" w:themeColor="text1"/>
        </w:rPr>
        <w:t xml:space="preserve">at’s </w:t>
      </w:r>
      <w:r w:rsidRPr="0060760E">
        <w:rPr>
          <w:rFonts w:ascii="Arial" w:eastAsia="Arial Nova" w:hAnsi="Arial" w:cs="Arial"/>
          <w:color w:val="000000" w:themeColor="text1"/>
        </w:rPr>
        <w:t>£167 per month and £2,00</w:t>
      </w:r>
      <w:r w:rsidR="2F6F57E4" w:rsidRPr="0060760E">
        <w:rPr>
          <w:rFonts w:ascii="Arial" w:eastAsia="Arial Nova" w:hAnsi="Arial" w:cs="Arial"/>
          <w:color w:val="000000" w:themeColor="text1"/>
        </w:rPr>
        <w:t>0 p</w:t>
      </w:r>
      <w:r w:rsidRPr="0060760E">
        <w:rPr>
          <w:rFonts w:ascii="Arial" w:eastAsia="Arial Nova" w:hAnsi="Arial" w:cs="Arial"/>
          <w:color w:val="000000" w:themeColor="text1"/>
        </w:rPr>
        <w:t>er year from quitting smoking.</w:t>
      </w:r>
      <w:r w:rsidR="00043CE9" w:rsidRPr="0060760E">
        <w:rPr>
          <w:rFonts w:ascii="Arial" w:eastAsia="Arial Nova" w:hAnsi="Arial" w:cs="Arial"/>
          <w:color w:val="000000" w:themeColor="text1"/>
        </w:rPr>
        <w:fldChar w:fldCharType="begin"/>
      </w:r>
      <w:r w:rsidR="00043CE9" w:rsidRPr="0060760E">
        <w:rPr>
          <w:rFonts w:ascii="Arial" w:eastAsia="Arial Nova" w:hAnsi="Arial" w:cs="Arial"/>
          <w:color w:val="000000" w:themeColor="text1"/>
        </w:rPr>
        <w:instrText xml:space="preserve"> NOTEREF _Ref120801681 \h </w:instrText>
      </w:r>
      <w:r w:rsidR="0097399A" w:rsidRPr="0060760E">
        <w:rPr>
          <w:rFonts w:ascii="Arial" w:eastAsia="Arial Nova" w:hAnsi="Arial" w:cs="Arial"/>
          <w:color w:val="000000" w:themeColor="text1"/>
        </w:rPr>
        <w:instrText xml:space="preserve"> \* MERGEFORMAT </w:instrText>
      </w:r>
      <w:r w:rsidR="00043CE9" w:rsidRPr="0060760E">
        <w:rPr>
          <w:rFonts w:ascii="Arial" w:eastAsia="Arial Nova" w:hAnsi="Arial" w:cs="Arial"/>
          <w:color w:val="000000" w:themeColor="text1"/>
        </w:rPr>
      </w:r>
      <w:r w:rsidR="00043CE9" w:rsidRPr="0060760E">
        <w:rPr>
          <w:rFonts w:ascii="Arial" w:eastAsia="Arial Nova" w:hAnsi="Arial" w:cs="Arial"/>
          <w:color w:val="000000" w:themeColor="text1"/>
        </w:rPr>
        <w:fldChar w:fldCharType="separate"/>
      </w:r>
      <w:r w:rsidR="00043CE9" w:rsidRPr="0060760E">
        <w:rPr>
          <w:rFonts w:ascii="Arial" w:eastAsia="Arial Nova" w:hAnsi="Arial" w:cs="Arial"/>
          <w:color w:val="000000" w:themeColor="text1"/>
          <w:vertAlign w:val="superscript"/>
        </w:rPr>
        <w:t>1</w:t>
      </w:r>
      <w:r w:rsidR="00043CE9" w:rsidRPr="0060760E">
        <w:rPr>
          <w:rFonts w:ascii="Arial" w:eastAsia="Arial Nova" w:hAnsi="Arial" w:cs="Arial"/>
          <w:color w:val="000000" w:themeColor="text1"/>
        </w:rPr>
        <w:fldChar w:fldCharType="end"/>
      </w:r>
    </w:p>
    <w:p w14:paraId="0FD5C5EF" w14:textId="3940C531" w:rsidR="00065701" w:rsidRPr="00C36E00" w:rsidRDefault="00065701" w:rsidP="2A42BEEA">
      <w:pPr>
        <w:spacing w:line="276" w:lineRule="auto"/>
        <w:ind w:left="720"/>
        <w:jc w:val="both"/>
        <w:rPr>
          <w:rFonts w:ascii="Arial" w:eastAsia="Arial Nova" w:hAnsi="Arial" w:cs="Arial"/>
          <w:color w:val="000000" w:themeColor="text1"/>
        </w:rPr>
      </w:pPr>
    </w:p>
    <w:p w14:paraId="39DC6966" w14:textId="324DB7D6" w:rsidR="00065701" w:rsidRPr="00C36E00" w:rsidRDefault="22EE6615" w:rsidP="2A42BEEA">
      <w:pPr>
        <w:spacing w:line="276" w:lineRule="auto"/>
        <w:jc w:val="both"/>
        <w:rPr>
          <w:rFonts w:ascii="Arial" w:eastAsia="Arial Nova" w:hAnsi="Arial" w:cs="Arial"/>
          <w:color w:val="000000" w:themeColor="text1"/>
        </w:rPr>
      </w:pPr>
      <w:r w:rsidRPr="00C36E00">
        <w:rPr>
          <w:rFonts w:ascii="Arial" w:eastAsia="Arial Nova" w:hAnsi="Arial" w:cs="Arial"/>
          <w:b/>
          <w:bCs/>
          <w:color w:val="000000" w:themeColor="text1"/>
        </w:rPr>
        <w:t>Additional smoking data</w:t>
      </w:r>
    </w:p>
    <w:p w14:paraId="35825F86" w14:textId="1E354DBF" w:rsidR="00065701" w:rsidRPr="00C36E00" w:rsidRDefault="22EE6615" w:rsidP="2A42BEEA">
      <w:pPr>
        <w:pStyle w:val="ListParagraph"/>
        <w:numPr>
          <w:ilvl w:val="0"/>
          <w:numId w:val="14"/>
        </w:numPr>
        <w:spacing w:before="120" w:line="276" w:lineRule="auto"/>
        <w:jc w:val="both"/>
        <w:rPr>
          <w:rFonts w:eastAsia="Arial Nova" w:cs="Arial"/>
          <w:color w:val="000000" w:themeColor="text1"/>
          <w:sz w:val="24"/>
        </w:rPr>
      </w:pPr>
      <w:r w:rsidRPr="00C36E00">
        <w:rPr>
          <w:rFonts w:eastAsia="Arial Nova" w:cs="Arial"/>
          <w:color w:val="000000" w:themeColor="text1"/>
          <w:sz w:val="24"/>
          <w:lang w:val="en-GB"/>
        </w:rPr>
        <w:t>Smoking causes 64,000 preventable deaths a year</w:t>
      </w:r>
      <w:r w:rsidR="000850EE">
        <w:rPr>
          <w:rFonts w:eastAsia="Arial Nova" w:cs="Arial"/>
          <w:color w:val="000000" w:themeColor="text1"/>
          <w:sz w:val="24"/>
          <w:lang w:val="en-GB"/>
        </w:rPr>
        <w:t>.</w:t>
      </w:r>
      <w:bookmarkStart w:id="1" w:name="_Ref121136157"/>
      <w:r w:rsidR="00FD7F00">
        <w:rPr>
          <w:rStyle w:val="FootnoteReference"/>
          <w:rFonts w:eastAsia="Arial Nova"/>
          <w:color w:val="000000" w:themeColor="text1"/>
          <w:sz w:val="24"/>
          <w:lang w:val="en-GB"/>
        </w:rPr>
        <w:footnoteReference w:id="6"/>
      </w:r>
      <w:bookmarkEnd w:id="1"/>
    </w:p>
    <w:p w14:paraId="5FF9B983" w14:textId="7DF44E42" w:rsidR="00065701" w:rsidRPr="00391DE7" w:rsidRDefault="22EE6615" w:rsidP="2A42BEEA">
      <w:pPr>
        <w:pStyle w:val="ListParagraph"/>
        <w:numPr>
          <w:ilvl w:val="0"/>
          <w:numId w:val="14"/>
        </w:numPr>
        <w:spacing w:before="120" w:line="276" w:lineRule="auto"/>
        <w:jc w:val="both"/>
        <w:rPr>
          <w:rFonts w:eastAsia="Arial Nova" w:cs="Arial"/>
          <w:color w:val="000000" w:themeColor="text1"/>
          <w:sz w:val="24"/>
          <w:vertAlign w:val="superscript"/>
        </w:rPr>
      </w:pPr>
      <w:r w:rsidRPr="00C36E00">
        <w:rPr>
          <w:rFonts w:eastAsia="Arial Nova" w:cs="Arial"/>
          <w:color w:val="000000" w:themeColor="text1"/>
          <w:sz w:val="24"/>
          <w:lang w:val="en-GB"/>
        </w:rPr>
        <w:t>Between 2019 and 2020, 448,000 hospital admissions were attributable to smoking in England</w:t>
      </w:r>
      <w:r w:rsidR="000850EE">
        <w:rPr>
          <w:rFonts w:eastAsia="Arial Nova" w:cs="Arial"/>
          <w:color w:val="000000" w:themeColor="text1"/>
          <w:sz w:val="24"/>
          <w:lang w:val="en-GB"/>
        </w:rPr>
        <w:t>.</w:t>
      </w:r>
      <w:r w:rsidR="00D111BF">
        <w:rPr>
          <w:rStyle w:val="FootnoteReference"/>
          <w:rFonts w:eastAsia="Arial Nova"/>
          <w:color w:val="000000" w:themeColor="text1"/>
          <w:sz w:val="24"/>
          <w:lang w:val="en-GB"/>
        </w:rPr>
        <w:footnoteReference w:id="7"/>
      </w:r>
    </w:p>
    <w:p w14:paraId="674664A1" w14:textId="785E8DC6" w:rsidR="00065701" w:rsidRPr="00C36E00" w:rsidRDefault="00065701" w:rsidP="2A42BEEA">
      <w:pPr>
        <w:spacing w:line="276" w:lineRule="auto"/>
        <w:rPr>
          <w:rFonts w:ascii="Arial" w:eastAsia="Arial Nova" w:hAnsi="Arial" w:cs="Arial"/>
        </w:rPr>
      </w:pPr>
    </w:p>
    <w:p w14:paraId="128F64F5" w14:textId="77777777" w:rsidR="00065701" w:rsidRPr="00C36E00" w:rsidRDefault="00065701">
      <w:pPr>
        <w:rPr>
          <w:rFonts w:ascii="Arial" w:eastAsia="Arial" w:hAnsi="Arial" w:cs="Arial"/>
          <w:b/>
        </w:rPr>
      </w:pPr>
    </w:p>
    <w:p w14:paraId="435EE2C3" w14:textId="77777777" w:rsidR="00F309B9" w:rsidRDefault="00F309B9">
      <w:pPr>
        <w:rPr>
          <w:rFonts w:ascii="Arial" w:eastAsia="Arial" w:hAnsi="Arial" w:cs="Arial"/>
          <w:b/>
          <w:u w:val="single"/>
        </w:rPr>
      </w:pPr>
      <w:r>
        <w:rPr>
          <w:rFonts w:ascii="Arial" w:eastAsia="Arial" w:hAnsi="Arial" w:cs="Arial"/>
          <w:b/>
          <w:u w:val="single"/>
        </w:rPr>
        <w:br w:type="page"/>
      </w:r>
    </w:p>
    <w:p w14:paraId="2220D722" w14:textId="2FBEBCD4" w:rsidR="00065701" w:rsidRPr="00C36E00" w:rsidRDefault="00D12C08">
      <w:pPr>
        <w:jc w:val="both"/>
        <w:rPr>
          <w:rFonts w:ascii="Arial" w:eastAsia="Arial" w:hAnsi="Arial" w:cs="Arial"/>
          <w:b/>
          <w:u w:val="single"/>
        </w:rPr>
      </w:pPr>
      <w:r w:rsidRPr="00C36E00">
        <w:rPr>
          <w:rFonts w:ascii="Arial" w:eastAsia="Arial" w:hAnsi="Arial" w:cs="Arial"/>
          <w:b/>
          <w:u w:val="single"/>
        </w:rPr>
        <w:lastRenderedPageBreak/>
        <w:t>LONG AND SHORT COPY</w:t>
      </w:r>
    </w:p>
    <w:p w14:paraId="60E9FBCE" w14:textId="77777777" w:rsidR="00065701" w:rsidRPr="00C36E00" w:rsidRDefault="00065701">
      <w:pPr>
        <w:jc w:val="both"/>
        <w:rPr>
          <w:rFonts w:ascii="Arial" w:eastAsia="Arial" w:hAnsi="Arial" w:cs="Arial"/>
        </w:rPr>
      </w:pPr>
    </w:p>
    <w:p w14:paraId="0B6E007B" w14:textId="5E555C34" w:rsidR="00065701" w:rsidRPr="00C36E00" w:rsidRDefault="0C43B923" w:rsidP="4FF969AE">
      <w:pPr>
        <w:jc w:val="both"/>
        <w:rPr>
          <w:rFonts w:ascii="Arial" w:eastAsia="Arial" w:hAnsi="Arial" w:cs="Arial"/>
          <w:b/>
          <w:bCs/>
          <w:u w:val="single"/>
        </w:rPr>
      </w:pPr>
      <w:r w:rsidRPr="00C36E00">
        <w:rPr>
          <w:rFonts w:ascii="Arial" w:eastAsia="Arial" w:hAnsi="Arial" w:cs="Arial"/>
        </w:rPr>
        <w:t xml:space="preserve">Below are </w:t>
      </w:r>
      <w:r w:rsidR="00D12C08" w:rsidRPr="00C36E00">
        <w:rPr>
          <w:rFonts w:ascii="Arial" w:eastAsia="Arial" w:hAnsi="Arial" w:cs="Arial"/>
        </w:rPr>
        <w:t xml:space="preserve">examples of long and short copy </w:t>
      </w:r>
      <w:r w:rsidR="5975FA10" w:rsidRPr="00C36E00">
        <w:rPr>
          <w:rFonts w:ascii="Arial" w:eastAsia="Arial" w:hAnsi="Arial" w:cs="Arial"/>
        </w:rPr>
        <w:t xml:space="preserve">that you may wish to use in </w:t>
      </w:r>
      <w:r w:rsidR="00D12C08" w:rsidRPr="00C36E00">
        <w:rPr>
          <w:rFonts w:ascii="Arial" w:eastAsia="Arial" w:hAnsi="Arial" w:cs="Arial"/>
        </w:rPr>
        <w:t xml:space="preserve">materials such as newsletters, emails, </w:t>
      </w:r>
      <w:proofErr w:type="gramStart"/>
      <w:r w:rsidR="00D12C08" w:rsidRPr="00C36E00">
        <w:rPr>
          <w:rFonts w:ascii="Arial" w:eastAsia="Arial" w:hAnsi="Arial" w:cs="Arial"/>
        </w:rPr>
        <w:t>websites</w:t>
      </w:r>
      <w:proofErr w:type="gramEnd"/>
      <w:r w:rsidR="00626AC6">
        <w:rPr>
          <w:rFonts w:ascii="Arial" w:eastAsia="Arial" w:hAnsi="Arial" w:cs="Arial"/>
        </w:rPr>
        <w:t xml:space="preserve"> or</w:t>
      </w:r>
      <w:r w:rsidR="00D12C08" w:rsidRPr="00C36E00">
        <w:rPr>
          <w:rFonts w:ascii="Arial" w:eastAsia="Arial" w:hAnsi="Arial" w:cs="Arial"/>
        </w:rPr>
        <w:t xml:space="preserve"> e-bulletins</w:t>
      </w:r>
      <w:r w:rsidR="00626AC6">
        <w:rPr>
          <w:rFonts w:ascii="Arial" w:eastAsia="Arial" w:hAnsi="Arial" w:cs="Arial"/>
        </w:rPr>
        <w:t>.</w:t>
      </w:r>
    </w:p>
    <w:p w14:paraId="16151EB7" w14:textId="77777777" w:rsidR="00065701" w:rsidRPr="00C36E00" w:rsidRDefault="00065701">
      <w:pPr>
        <w:jc w:val="both"/>
        <w:rPr>
          <w:rFonts w:ascii="Arial" w:eastAsia="Arial" w:hAnsi="Arial" w:cs="Arial"/>
          <w:b/>
          <w:u w:val="single"/>
        </w:rPr>
      </w:pPr>
    </w:p>
    <w:p w14:paraId="435B8513" w14:textId="77777777" w:rsidR="00065701" w:rsidRPr="00C36E00" w:rsidRDefault="00D12C08">
      <w:pPr>
        <w:jc w:val="both"/>
        <w:rPr>
          <w:rFonts w:ascii="Arial" w:eastAsia="Arial" w:hAnsi="Arial" w:cs="Arial"/>
          <w:b/>
          <w:highlight w:val="white"/>
          <w:u w:val="single"/>
        </w:rPr>
      </w:pPr>
      <w:r w:rsidRPr="00C36E00">
        <w:rPr>
          <w:rFonts w:ascii="Arial" w:eastAsia="Arial" w:hAnsi="Arial" w:cs="Arial"/>
          <w:b/>
          <w:highlight w:val="white"/>
          <w:u w:val="single"/>
        </w:rPr>
        <w:t>Long copy</w:t>
      </w:r>
    </w:p>
    <w:p w14:paraId="290CFE33" w14:textId="77777777" w:rsidR="00065701" w:rsidRPr="00C36E00" w:rsidRDefault="00065701">
      <w:pPr>
        <w:rPr>
          <w:rFonts w:ascii="Arial" w:eastAsia="Arial" w:hAnsi="Arial" w:cs="Arial"/>
          <w:b/>
          <w:highlight w:val="white"/>
          <w:u w:val="single"/>
        </w:rPr>
      </w:pPr>
    </w:p>
    <w:p w14:paraId="094FFDDC" w14:textId="4F6BD243" w:rsidR="00065701" w:rsidRPr="00C36E00" w:rsidRDefault="3B0D414C" w:rsidP="380761E6">
      <w:pPr>
        <w:spacing w:line="276" w:lineRule="auto"/>
        <w:rPr>
          <w:rFonts w:ascii="Arial" w:eastAsia="Arial" w:hAnsi="Arial" w:cs="Arial"/>
          <w:color w:val="000000" w:themeColor="text1"/>
        </w:rPr>
      </w:pPr>
      <w:r w:rsidRPr="380761E6">
        <w:rPr>
          <w:rFonts w:ascii="Arial" w:eastAsia="Arial" w:hAnsi="Arial" w:cs="Arial"/>
          <w:color w:val="000000" w:themeColor="text1"/>
        </w:rPr>
        <w:t>As 202</w:t>
      </w:r>
      <w:r w:rsidR="1C5C441F" w:rsidRPr="380761E6">
        <w:rPr>
          <w:rFonts w:ascii="Arial" w:eastAsia="Arial" w:hAnsi="Arial" w:cs="Arial"/>
          <w:color w:val="000000" w:themeColor="text1"/>
        </w:rPr>
        <w:t>3</w:t>
      </w:r>
      <w:r w:rsidRPr="380761E6">
        <w:rPr>
          <w:rFonts w:ascii="Arial" w:eastAsia="Arial" w:hAnsi="Arial" w:cs="Arial"/>
          <w:color w:val="000000" w:themeColor="text1"/>
        </w:rPr>
        <w:t xml:space="preserve"> approaches, many of us are looking</w:t>
      </w:r>
      <w:r w:rsidR="7DC63496" w:rsidRPr="380761E6">
        <w:rPr>
          <w:rFonts w:ascii="Arial" w:eastAsia="Arial" w:hAnsi="Arial" w:cs="Arial"/>
          <w:color w:val="000000" w:themeColor="text1"/>
        </w:rPr>
        <w:t xml:space="preserve"> at </w:t>
      </w:r>
      <w:r w:rsidR="2AE4D28F" w:rsidRPr="380761E6">
        <w:rPr>
          <w:rFonts w:ascii="Arial" w:eastAsia="Arial" w:hAnsi="Arial" w:cs="Arial"/>
          <w:color w:val="000000" w:themeColor="text1"/>
        </w:rPr>
        <w:t xml:space="preserve">making </w:t>
      </w:r>
      <w:r w:rsidRPr="380761E6">
        <w:rPr>
          <w:rFonts w:ascii="Arial" w:eastAsia="Arial" w:hAnsi="Arial" w:cs="Arial"/>
          <w:color w:val="000000" w:themeColor="text1"/>
        </w:rPr>
        <w:t xml:space="preserve">some New Year’s Resolutions. </w:t>
      </w:r>
      <w:r w:rsidR="13C89021" w:rsidRPr="380761E6">
        <w:rPr>
          <w:rFonts w:ascii="Arial" w:eastAsia="Arial" w:hAnsi="Arial" w:cs="Arial"/>
          <w:color w:val="000000" w:themeColor="text1"/>
        </w:rPr>
        <w:t>Thousands of others have quit smoking and you can too – so make this January your fresh start.</w:t>
      </w:r>
      <w:r w:rsidR="13C89021" w:rsidRPr="380761E6">
        <w:rPr>
          <w:rFonts w:ascii="Arial" w:eastAsia="Arial" w:hAnsi="Arial" w:cs="Arial"/>
        </w:rPr>
        <w:t xml:space="preserve"> </w:t>
      </w:r>
    </w:p>
    <w:p w14:paraId="78E4672D" w14:textId="1679451F" w:rsidR="00065701" w:rsidRPr="00C36E00" w:rsidRDefault="00065701" w:rsidP="380761E6">
      <w:pPr>
        <w:spacing w:line="276" w:lineRule="auto"/>
        <w:rPr>
          <w:rFonts w:ascii="Arial" w:eastAsia="Arial Nova" w:hAnsi="Arial" w:cs="Arial"/>
        </w:rPr>
      </w:pPr>
    </w:p>
    <w:p w14:paraId="57E58F61" w14:textId="20FD3DBB" w:rsidR="00065701" w:rsidRPr="00C36E00" w:rsidRDefault="1E22A250" w:rsidP="2A42BEEA">
      <w:pPr>
        <w:spacing w:line="276" w:lineRule="auto"/>
        <w:rPr>
          <w:rFonts w:ascii="Arial" w:eastAsia="Arial Nova" w:hAnsi="Arial" w:cs="Arial"/>
        </w:rPr>
      </w:pPr>
      <w:r w:rsidRPr="6AB8B7CD">
        <w:rPr>
          <w:rFonts w:ascii="Arial" w:eastAsia="Arial Nova" w:hAnsi="Arial" w:cs="Arial"/>
        </w:rPr>
        <w:t xml:space="preserve">If you smoke and want to </w:t>
      </w:r>
      <w:r w:rsidR="28CDC7F5" w:rsidRPr="6AB8B7CD">
        <w:rPr>
          <w:rFonts w:ascii="Arial" w:eastAsia="Arial Nova" w:hAnsi="Arial" w:cs="Arial"/>
        </w:rPr>
        <w:t xml:space="preserve">stop, </w:t>
      </w:r>
      <w:r w:rsidR="7981991D" w:rsidRPr="6AB8B7CD">
        <w:rPr>
          <w:rFonts w:ascii="Arial" w:eastAsia="Arial Nova" w:hAnsi="Arial" w:cs="Arial"/>
        </w:rPr>
        <w:t>there’s</w:t>
      </w:r>
      <w:r w:rsidR="7981991D" w:rsidRPr="6AB8B7CD">
        <w:rPr>
          <w:rFonts w:ascii="Arial" w:eastAsia="Arial Nova" w:hAnsi="Arial" w:cs="Arial"/>
          <w:b/>
          <w:bCs/>
        </w:rPr>
        <w:t xml:space="preserve"> </w:t>
      </w:r>
      <w:r w:rsidR="3B0D414C" w:rsidRPr="6AB8B7CD">
        <w:rPr>
          <w:rFonts w:ascii="Arial" w:eastAsia="Arial Nova" w:hAnsi="Arial" w:cs="Arial"/>
          <w:color w:val="000000" w:themeColor="text1"/>
        </w:rPr>
        <w:t xml:space="preserve">free proven NHS </w:t>
      </w:r>
      <w:r w:rsidR="3B0D414C" w:rsidRPr="6AB8B7CD">
        <w:rPr>
          <w:rFonts w:ascii="Arial" w:eastAsia="Arial Nova" w:hAnsi="Arial" w:cs="Arial"/>
        </w:rPr>
        <w:t xml:space="preserve">tools and support to </w:t>
      </w:r>
      <w:r w:rsidR="19F8FE7A" w:rsidRPr="6AB8B7CD">
        <w:rPr>
          <w:rFonts w:ascii="Arial" w:eastAsia="Arial Nova" w:hAnsi="Arial" w:cs="Arial"/>
        </w:rPr>
        <w:t xml:space="preserve">help you </w:t>
      </w:r>
      <w:r w:rsidR="3B0D414C" w:rsidRPr="6AB8B7CD">
        <w:rPr>
          <w:rFonts w:ascii="Arial" w:eastAsia="Arial Nova" w:hAnsi="Arial" w:cs="Arial"/>
        </w:rPr>
        <w:t>quit.</w:t>
      </w:r>
    </w:p>
    <w:p w14:paraId="1CBA6D62" w14:textId="77777777" w:rsidR="00065701" w:rsidRPr="00C36E00" w:rsidRDefault="00065701" w:rsidP="2A42BEEA">
      <w:pPr>
        <w:spacing w:line="276" w:lineRule="auto"/>
        <w:rPr>
          <w:rFonts w:ascii="Arial" w:eastAsia="Arial Nova" w:hAnsi="Arial" w:cs="Arial"/>
        </w:rPr>
      </w:pPr>
    </w:p>
    <w:p w14:paraId="03341031" w14:textId="48F205AC" w:rsidR="15395BE8" w:rsidRPr="00C36E00" w:rsidRDefault="545C4667" w:rsidP="2A42BEEA">
      <w:pPr>
        <w:spacing w:line="276" w:lineRule="auto"/>
        <w:rPr>
          <w:rFonts w:ascii="Arial" w:eastAsia="Arial Nova" w:hAnsi="Arial" w:cs="Arial"/>
        </w:rPr>
      </w:pPr>
      <w:r w:rsidRPr="380761E6">
        <w:rPr>
          <w:rFonts w:ascii="Arial" w:eastAsia="Arial Nova" w:hAnsi="Arial" w:cs="Arial"/>
        </w:rPr>
        <w:t xml:space="preserve">Stopping smoking brings multiple benefits to health, some immediate and others that build over time. These include </w:t>
      </w:r>
      <w:r w:rsidR="7352F3DA" w:rsidRPr="380761E6">
        <w:rPr>
          <w:rFonts w:ascii="Arial" w:eastAsia="Arial Nova" w:hAnsi="Arial" w:cs="Arial"/>
        </w:rPr>
        <w:t>having more energy</w:t>
      </w:r>
      <w:r w:rsidR="45A03B51" w:rsidRPr="380761E6">
        <w:rPr>
          <w:rFonts w:ascii="Arial" w:eastAsia="Arial Nova" w:hAnsi="Arial" w:cs="Arial"/>
        </w:rPr>
        <w:t xml:space="preserve"> and</w:t>
      </w:r>
      <w:r w:rsidR="7352F3DA" w:rsidRPr="380761E6">
        <w:rPr>
          <w:rFonts w:ascii="Arial" w:eastAsia="Arial Nova" w:hAnsi="Arial" w:cs="Arial"/>
        </w:rPr>
        <w:t xml:space="preserve"> </w:t>
      </w:r>
      <w:r w:rsidRPr="380761E6">
        <w:rPr>
          <w:rFonts w:ascii="Arial" w:eastAsia="Arial Nova" w:hAnsi="Arial" w:cs="Arial"/>
        </w:rPr>
        <w:t xml:space="preserve">being able to breathe more </w:t>
      </w:r>
      <w:r w:rsidRPr="00FA29E4">
        <w:rPr>
          <w:rFonts w:ascii="Arial" w:eastAsia="Arial Nova" w:hAnsi="Arial" w:cs="Arial"/>
        </w:rPr>
        <w:t>easily</w:t>
      </w:r>
      <w:r w:rsidR="45A03B51" w:rsidRPr="00FA29E4">
        <w:rPr>
          <w:rFonts w:ascii="Arial" w:eastAsia="Arial Nova" w:hAnsi="Arial" w:cs="Arial"/>
        </w:rPr>
        <w:t>. You’ll also have</w:t>
      </w:r>
      <w:r w:rsidRPr="00FA29E4">
        <w:rPr>
          <w:rFonts w:ascii="Arial" w:eastAsia="Arial Nova" w:hAnsi="Arial" w:cs="Arial"/>
        </w:rPr>
        <w:t xml:space="preserve"> </w:t>
      </w:r>
      <w:r w:rsidR="0F64930A" w:rsidRPr="00FA29E4">
        <w:rPr>
          <w:rFonts w:ascii="Arial" w:eastAsia="Arial Nova" w:hAnsi="Arial" w:cs="Arial"/>
        </w:rPr>
        <w:t>more money in your pocket</w:t>
      </w:r>
      <w:r w:rsidR="00321401" w:rsidRPr="00FA29E4">
        <w:rPr>
          <w:rFonts w:ascii="Arial" w:eastAsia="Arial Nova" w:hAnsi="Arial" w:cs="Arial"/>
        </w:rPr>
        <w:t>;</w:t>
      </w:r>
      <w:r w:rsidR="007E5825" w:rsidRPr="00FA29E4">
        <w:rPr>
          <w:rFonts w:ascii="Arial" w:eastAsia="Arial Nova" w:hAnsi="Arial" w:cs="Arial"/>
        </w:rPr>
        <w:t xml:space="preserve"> </w:t>
      </w:r>
      <w:r w:rsidRPr="00FA29E4">
        <w:rPr>
          <w:rFonts w:ascii="Arial" w:eastAsia="Arial Nova" w:hAnsi="Arial" w:cs="Arial"/>
        </w:rPr>
        <w:t xml:space="preserve">the average smoker is able to save around </w:t>
      </w:r>
      <w:r w:rsidR="00C54FC2" w:rsidRPr="00FA29E4">
        <w:rPr>
          <w:rFonts w:ascii="Arial" w:eastAsia="Arial Nova" w:hAnsi="Arial" w:cs="Arial"/>
        </w:rPr>
        <w:t>£</w:t>
      </w:r>
      <w:r w:rsidR="07099C73" w:rsidRPr="00FA29E4">
        <w:rPr>
          <w:rFonts w:ascii="Arial" w:eastAsia="Arial Nova" w:hAnsi="Arial" w:cs="Arial"/>
        </w:rPr>
        <w:t xml:space="preserve">38 </w:t>
      </w:r>
      <w:r w:rsidR="5B8A4153" w:rsidRPr="00FA29E4">
        <w:rPr>
          <w:rFonts w:ascii="Arial" w:eastAsia="Arial Nova" w:hAnsi="Arial" w:cs="Arial"/>
        </w:rPr>
        <w:t xml:space="preserve">a </w:t>
      </w:r>
      <w:r w:rsidR="07099C73" w:rsidRPr="00FA29E4">
        <w:rPr>
          <w:rFonts w:ascii="Arial" w:eastAsia="Arial Nova" w:hAnsi="Arial" w:cs="Arial"/>
        </w:rPr>
        <w:t>week when they quit</w:t>
      </w:r>
      <w:r w:rsidR="007E5825" w:rsidRPr="00FA29E4">
        <w:rPr>
          <w:rFonts w:ascii="Arial" w:eastAsia="Arial Nova" w:hAnsi="Arial" w:cs="Arial"/>
        </w:rPr>
        <w:t xml:space="preserve"> - </w:t>
      </w:r>
      <w:r w:rsidR="07099C73" w:rsidRPr="00FA29E4">
        <w:rPr>
          <w:rFonts w:ascii="Arial" w:eastAsia="Arial Nova" w:hAnsi="Arial" w:cs="Arial"/>
        </w:rPr>
        <w:t xml:space="preserve">that’s </w:t>
      </w:r>
      <w:r w:rsidRPr="00FA29E4">
        <w:rPr>
          <w:rFonts w:ascii="Arial" w:eastAsia="Arial Nova" w:hAnsi="Arial" w:cs="Arial"/>
        </w:rPr>
        <w:t>£2,000 a year</w:t>
      </w:r>
      <w:r w:rsidR="6E31D259" w:rsidRPr="00FA29E4">
        <w:rPr>
          <w:rFonts w:ascii="Arial" w:eastAsia="Arial Nova" w:hAnsi="Arial" w:cs="Arial"/>
        </w:rPr>
        <w:t>.</w:t>
      </w:r>
      <w:r w:rsidR="6E31D259" w:rsidRPr="380761E6">
        <w:rPr>
          <w:rFonts w:ascii="Arial" w:eastAsia="Arial Nova" w:hAnsi="Arial" w:cs="Arial"/>
        </w:rPr>
        <w:t xml:space="preserve"> </w:t>
      </w:r>
      <w:r w:rsidRPr="380761E6">
        <w:rPr>
          <w:rFonts w:ascii="Arial" w:eastAsia="Arial Nova" w:hAnsi="Arial" w:cs="Arial"/>
        </w:rPr>
        <w:t xml:space="preserve"> </w:t>
      </w:r>
    </w:p>
    <w:p w14:paraId="67485278" w14:textId="6F958441" w:rsidR="4FF969AE" w:rsidRPr="00C36E00" w:rsidRDefault="4FF969AE" w:rsidP="2A42BEEA">
      <w:pPr>
        <w:spacing w:line="276" w:lineRule="auto"/>
        <w:rPr>
          <w:rFonts w:ascii="Arial" w:eastAsia="Arial Nova" w:hAnsi="Arial" w:cs="Arial"/>
        </w:rPr>
      </w:pPr>
    </w:p>
    <w:p w14:paraId="591A5575" w14:textId="03928673" w:rsidR="18445AE9" w:rsidRPr="00C36E00" w:rsidRDefault="13420FDF" w:rsidP="2A42BEEA">
      <w:pPr>
        <w:spacing w:line="276" w:lineRule="auto"/>
        <w:rPr>
          <w:rFonts w:ascii="Arial" w:eastAsia="Arial Nova" w:hAnsi="Arial" w:cs="Arial"/>
          <w:color w:val="000000" w:themeColor="text1"/>
        </w:rPr>
      </w:pPr>
      <w:r w:rsidRPr="00C36E00">
        <w:rPr>
          <w:rFonts w:ascii="Arial" w:eastAsia="Arial Nova" w:hAnsi="Arial" w:cs="Arial"/>
          <w:color w:val="000000" w:themeColor="text1"/>
        </w:rPr>
        <w:t xml:space="preserve">If you’ve decided to quit smoking this January, here are </w:t>
      </w:r>
      <w:r w:rsidR="452BB023" w:rsidRPr="00C36E00">
        <w:rPr>
          <w:rFonts w:ascii="Arial" w:eastAsia="Arial Nova" w:hAnsi="Arial" w:cs="Arial"/>
          <w:color w:val="000000" w:themeColor="text1"/>
        </w:rPr>
        <w:t xml:space="preserve">ten top </w:t>
      </w:r>
      <w:r w:rsidRPr="00C36E00">
        <w:rPr>
          <w:rFonts w:ascii="Arial" w:eastAsia="Arial Nova" w:hAnsi="Arial" w:cs="Arial"/>
          <w:color w:val="000000" w:themeColor="text1"/>
        </w:rPr>
        <w:t>tips to help you succeed</w:t>
      </w:r>
      <w:r w:rsidR="00E90D74">
        <w:rPr>
          <w:rFonts w:ascii="Arial" w:eastAsia="Arial Nova" w:hAnsi="Arial" w:cs="Arial"/>
          <w:color w:val="000000" w:themeColor="text1"/>
        </w:rPr>
        <w:t>:</w:t>
      </w:r>
    </w:p>
    <w:p w14:paraId="032212E7" w14:textId="77777777" w:rsidR="00EB18C0" w:rsidRPr="00FA29E4" w:rsidRDefault="00EB18C0" w:rsidP="00FA29E4">
      <w:pPr>
        <w:pStyle w:val="m7256302279352118914msolistparagraph"/>
        <w:numPr>
          <w:ilvl w:val="0"/>
          <w:numId w:val="13"/>
        </w:numPr>
        <w:spacing w:line="276" w:lineRule="auto"/>
        <w:ind w:left="641" w:hanging="357"/>
        <w:rPr>
          <w:rFonts w:ascii="Arial" w:eastAsia="Times New Roman" w:hAnsi="Arial" w:cs="Arial"/>
          <w:sz w:val="24"/>
          <w:szCs w:val="24"/>
        </w:rPr>
      </w:pPr>
      <w:r w:rsidRPr="00FA29E4">
        <w:rPr>
          <w:rFonts w:ascii="Arial" w:eastAsia="Times New Roman" w:hAnsi="Arial" w:cs="Arial"/>
          <w:sz w:val="24"/>
          <w:szCs w:val="24"/>
        </w:rPr>
        <w:t>Pick a quit date and add it to your calendar</w:t>
      </w:r>
    </w:p>
    <w:p w14:paraId="4D3BE4C2" w14:textId="77777777" w:rsidR="00EB18C0" w:rsidRPr="00FA29E4" w:rsidRDefault="00EB18C0" w:rsidP="00FA29E4">
      <w:pPr>
        <w:pStyle w:val="m7256302279352118914msolistparagraph"/>
        <w:numPr>
          <w:ilvl w:val="0"/>
          <w:numId w:val="13"/>
        </w:numPr>
        <w:spacing w:line="276" w:lineRule="auto"/>
        <w:ind w:left="641" w:hanging="357"/>
        <w:rPr>
          <w:rFonts w:ascii="Arial" w:eastAsia="Times New Roman" w:hAnsi="Arial" w:cs="Arial"/>
          <w:sz w:val="24"/>
          <w:szCs w:val="24"/>
        </w:rPr>
      </w:pPr>
      <w:r w:rsidRPr="00FA29E4">
        <w:rPr>
          <w:rFonts w:ascii="Arial" w:eastAsia="Times New Roman" w:hAnsi="Arial" w:cs="Arial"/>
          <w:sz w:val="24"/>
          <w:szCs w:val="24"/>
        </w:rPr>
        <w:t>List your reasons to quit</w:t>
      </w:r>
    </w:p>
    <w:p w14:paraId="0DC3D334" w14:textId="77777777" w:rsidR="00EB18C0" w:rsidRPr="00FA29E4" w:rsidRDefault="00EB18C0" w:rsidP="00FA29E4">
      <w:pPr>
        <w:pStyle w:val="m7256302279352118914msolistparagraph"/>
        <w:numPr>
          <w:ilvl w:val="0"/>
          <w:numId w:val="13"/>
        </w:numPr>
        <w:spacing w:line="276" w:lineRule="auto"/>
        <w:ind w:left="641" w:hanging="357"/>
        <w:rPr>
          <w:rFonts w:ascii="Arial" w:eastAsia="Times New Roman" w:hAnsi="Arial" w:cs="Arial"/>
          <w:sz w:val="24"/>
          <w:szCs w:val="24"/>
        </w:rPr>
      </w:pPr>
      <w:r w:rsidRPr="00FA29E4">
        <w:rPr>
          <w:rFonts w:ascii="Arial" w:eastAsia="Times New Roman" w:hAnsi="Arial" w:cs="Arial"/>
          <w:sz w:val="24"/>
          <w:szCs w:val="24"/>
        </w:rPr>
        <w:t>Use stop smoking aids to help manage cravings</w:t>
      </w:r>
    </w:p>
    <w:p w14:paraId="2C8A2B83" w14:textId="77777777" w:rsidR="00EB18C0" w:rsidRPr="00FA29E4" w:rsidRDefault="00EB18C0" w:rsidP="00FA29E4">
      <w:pPr>
        <w:pStyle w:val="m7256302279352118914msolistparagraph"/>
        <w:numPr>
          <w:ilvl w:val="0"/>
          <w:numId w:val="13"/>
        </w:numPr>
        <w:spacing w:line="276" w:lineRule="auto"/>
        <w:ind w:left="641" w:hanging="357"/>
        <w:rPr>
          <w:rFonts w:ascii="Arial" w:eastAsia="Times New Roman" w:hAnsi="Arial" w:cs="Arial"/>
          <w:sz w:val="24"/>
          <w:szCs w:val="24"/>
        </w:rPr>
      </w:pPr>
      <w:r w:rsidRPr="00FA29E4">
        <w:rPr>
          <w:rFonts w:ascii="Arial" w:eastAsia="Times New Roman" w:hAnsi="Arial" w:cs="Arial"/>
          <w:sz w:val="24"/>
          <w:szCs w:val="24"/>
        </w:rPr>
        <w:t>Change your routine if you smoke at certain times of day</w:t>
      </w:r>
    </w:p>
    <w:p w14:paraId="4BB40E37" w14:textId="77777777" w:rsidR="00EB18C0" w:rsidRPr="00FA29E4" w:rsidRDefault="00EB18C0" w:rsidP="00FA29E4">
      <w:pPr>
        <w:pStyle w:val="m7256302279352118914msolistparagraph"/>
        <w:numPr>
          <w:ilvl w:val="0"/>
          <w:numId w:val="13"/>
        </w:numPr>
        <w:spacing w:line="276" w:lineRule="auto"/>
        <w:ind w:left="641" w:hanging="357"/>
        <w:rPr>
          <w:rFonts w:ascii="Arial" w:eastAsia="Times New Roman" w:hAnsi="Arial" w:cs="Arial"/>
          <w:sz w:val="24"/>
          <w:szCs w:val="24"/>
        </w:rPr>
      </w:pPr>
      <w:r w:rsidRPr="00FA29E4">
        <w:rPr>
          <w:rFonts w:ascii="Arial" w:eastAsia="Times New Roman" w:hAnsi="Arial" w:cs="Arial"/>
          <w:sz w:val="24"/>
          <w:szCs w:val="24"/>
        </w:rPr>
        <w:t>Tell people you are quitting</w:t>
      </w:r>
    </w:p>
    <w:p w14:paraId="559234B6" w14:textId="77777777" w:rsidR="00EB18C0" w:rsidRPr="00FA29E4" w:rsidRDefault="00EB18C0" w:rsidP="00FA29E4">
      <w:pPr>
        <w:pStyle w:val="m7256302279352118914msolistparagraph"/>
        <w:numPr>
          <w:ilvl w:val="0"/>
          <w:numId w:val="13"/>
        </w:numPr>
        <w:spacing w:line="276" w:lineRule="auto"/>
        <w:ind w:left="641" w:hanging="357"/>
        <w:rPr>
          <w:rFonts w:ascii="Arial" w:eastAsia="Times New Roman" w:hAnsi="Arial" w:cs="Arial"/>
          <w:sz w:val="24"/>
          <w:szCs w:val="24"/>
        </w:rPr>
      </w:pPr>
      <w:r w:rsidRPr="00FA29E4">
        <w:rPr>
          <w:rFonts w:ascii="Arial" w:eastAsia="Times New Roman" w:hAnsi="Arial" w:cs="Arial"/>
          <w:sz w:val="24"/>
          <w:szCs w:val="24"/>
        </w:rPr>
        <w:t>If you’ve tried to quit before, remember what worked</w:t>
      </w:r>
    </w:p>
    <w:p w14:paraId="64FD1710" w14:textId="77777777" w:rsidR="00EB18C0" w:rsidRPr="00FA29E4" w:rsidRDefault="00EB18C0" w:rsidP="00FA29E4">
      <w:pPr>
        <w:pStyle w:val="m7256302279352118914msolistparagraph"/>
        <w:numPr>
          <w:ilvl w:val="0"/>
          <w:numId w:val="13"/>
        </w:numPr>
        <w:spacing w:line="276" w:lineRule="auto"/>
        <w:ind w:left="641" w:hanging="357"/>
        <w:rPr>
          <w:rFonts w:ascii="Arial" w:eastAsia="Times New Roman" w:hAnsi="Arial" w:cs="Arial"/>
          <w:sz w:val="24"/>
          <w:szCs w:val="24"/>
        </w:rPr>
      </w:pPr>
      <w:r w:rsidRPr="00FA29E4">
        <w:rPr>
          <w:rFonts w:ascii="Arial" w:eastAsia="Times New Roman" w:hAnsi="Arial" w:cs="Arial"/>
          <w:sz w:val="24"/>
          <w:szCs w:val="24"/>
        </w:rPr>
        <w:t>Have a plan if you are tempted to smoke</w:t>
      </w:r>
    </w:p>
    <w:p w14:paraId="5C6A9EB2" w14:textId="77777777" w:rsidR="00EB18C0" w:rsidRPr="00FA29E4" w:rsidRDefault="00EB18C0" w:rsidP="00FA29E4">
      <w:pPr>
        <w:pStyle w:val="m7256302279352118914msolistparagraph"/>
        <w:numPr>
          <w:ilvl w:val="0"/>
          <w:numId w:val="13"/>
        </w:numPr>
        <w:spacing w:line="276" w:lineRule="auto"/>
        <w:ind w:left="641" w:hanging="357"/>
        <w:rPr>
          <w:rFonts w:ascii="Arial" w:eastAsia="Times New Roman" w:hAnsi="Arial" w:cs="Arial"/>
          <w:sz w:val="24"/>
          <w:szCs w:val="24"/>
        </w:rPr>
      </w:pPr>
      <w:r w:rsidRPr="00FA29E4">
        <w:rPr>
          <w:rFonts w:ascii="Arial" w:eastAsia="Times New Roman" w:hAnsi="Arial" w:cs="Arial"/>
          <w:sz w:val="24"/>
          <w:szCs w:val="24"/>
        </w:rPr>
        <w:t>List your smoking triggers and how to avoid them</w:t>
      </w:r>
    </w:p>
    <w:p w14:paraId="0157035C" w14:textId="77777777" w:rsidR="00EB18C0" w:rsidRPr="00FA29E4" w:rsidRDefault="00EB18C0" w:rsidP="00FA29E4">
      <w:pPr>
        <w:pStyle w:val="m7256302279352118914msolistparagraph"/>
        <w:numPr>
          <w:ilvl w:val="0"/>
          <w:numId w:val="13"/>
        </w:numPr>
        <w:spacing w:line="276" w:lineRule="auto"/>
        <w:ind w:left="641" w:hanging="357"/>
        <w:rPr>
          <w:rFonts w:ascii="Arial" w:eastAsia="Times New Roman" w:hAnsi="Arial" w:cs="Arial"/>
          <w:sz w:val="24"/>
          <w:szCs w:val="24"/>
        </w:rPr>
      </w:pPr>
      <w:r w:rsidRPr="00FA29E4">
        <w:rPr>
          <w:rFonts w:ascii="Arial" w:eastAsia="Times New Roman" w:hAnsi="Arial" w:cs="Arial"/>
          <w:sz w:val="24"/>
          <w:szCs w:val="24"/>
        </w:rPr>
        <w:t>Keep cravings at bay by keeping busy</w:t>
      </w:r>
    </w:p>
    <w:p w14:paraId="02289B18" w14:textId="77777777" w:rsidR="00EB18C0" w:rsidRPr="00FA29E4" w:rsidRDefault="00EB18C0" w:rsidP="00FA29E4">
      <w:pPr>
        <w:pStyle w:val="m7256302279352118914msolistparagraph"/>
        <w:numPr>
          <w:ilvl w:val="0"/>
          <w:numId w:val="13"/>
        </w:numPr>
        <w:spacing w:line="276" w:lineRule="auto"/>
        <w:ind w:left="641" w:hanging="357"/>
        <w:rPr>
          <w:rFonts w:ascii="Arial" w:eastAsia="Times New Roman" w:hAnsi="Arial" w:cs="Arial"/>
          <w:sz w:val="24"/>
          <w:szCs w:val="24"/>
        </w:rPr>
      </w:pPr>
      <w:r w:rsidRPr="00FA29E4">
        <w:rPr>
          <w:rFonts w:ascii="Arial" w:eastAsia="Times New Roman" w:hAnsi="Arial" w:cs="Arial"/>
          <w:sz w:val="24"/>
          <w:szCs w:val="24"/>
        </w:rPr>
        <w:t>Exercise away the urge</w:t>
      </w:r>
    </w:p>
    <w:p w14:paraId="2663349C" w14:textId="1488E283" w:rsidR="15395BE8" w:rsidRDefault="09155D3F" w:rsidP="380761E6">
      <w:pPr>
        <w:spacing w:line="276" w:lineRule="auto"/>
        <w:rPr>
          <w:rFonts w:ascii="Arial" w:eastAsia="Arial" w:hAnsi="Arial" w:cs="Arial"/>
          <w:color w:val="000000" w:themeColor="text1"/>
        </w:rPr>
      </w:pPr>
      <w:r w:rsidRPr="380761E6">
        <w:rPr>
          <w:rFonts w:ascii="Arial" w:eastAsia="Arial" w:hAnsi="Arial" w:cs="Arial"/>
        </w:rPr>
        <w:t xml:space="preserve">Need more motivation? </w:t>
      </w:r>
      <w:r w:rsidR="553892CA" w:rsidRPr="380761E6">
        <w:rPr>
          <w:rFonts w:ascii="Arial" w:eastAsia="Arial" w:hAnsi="Arial" w:cs="Arial"/>
        </w:rPr>
        <w:t xml:space="preserve">There’s </w:t>
      </w:r>
      <w:r w:rsidR="32000401" w:rsidRPr="380761E6">
        <w:rPr>
          <w:rFonts w:ascii="Arial" w:eastAsia="Arial" w:hAnsi="Arial" w:cs="Arial"/>
        </w:rPr>
        <w:t xml:space="preserve">a </w:t>
      </w:r>
      <w:r w:rsidR="00133E39">
        <w:rPr>
          <w:rFonts w:ascii="Arial" w:eastAsia="Arial" w:hAnsi="Arial" w:cs="Arial"/>
        </w:rPr>
        <w:t>range</w:t>
      </w:r>
      <w:r w:rsidRPr="380761E6">
        <w:rPr>
          <w:rFonts w:ascii="Arial" w:eastAsia="Arial" w:hAnsi="Arial" w:cs="Arial"/>
        </w:rPr>
        <w:t xml:space="preserve"> of free support</w:t>
      </w:r>
      <w:r w:rsidR="4B90E5E6" w:rsidRPr="380761E6">
        <w:rPr>
          <w:rFonts w:ascii="Arial" w:eastAsia="Arial" w:hAnsi="Arial" w:cs="Arial"/>
        </w:rPr>
        <w:t xml:space="preserve"> </w:t>
      </w:r>
      <w:r w:rsidR="1DD14F03" w:rsidRPr="380761E6">
        <w:rPr>
          <w:rFonts w:ascii="Arial" w:eastAsia="Arial" w:hAnsi="Arial" w:cs="Arial"/>
        </w:rPr>
        <w:t xml:space="preserve">for those looking to quit, including the NHS Quit Smoking app, Facebook </w:t>
      </w:r>
      <w:r w:rsidR="00133E39">
        <w:rPr>
          <w:rFonts w:ascii="Arial" w:eastAsia="Arial" w:hAnsi="Arial" w:cs="Arial"/>
        </w:rPr>
        <w:t>support group</w:t>
      </w:r>
      <w:r w:rsidR="000A682F">
        <w:rPr>
          <w:rFonts w:ascii="Arial" w:eastAsia="Arial" w:hAnsi="Arial" w:cs="Arial"/>
        </w:rPr>
        <w:t xml:space="preserve">, </w:t>
      </w:r>
      <w:r w:rsidR="1DD14F03" w:rsidRPr="380761E6">
        <w:rPr>
          <w:rFonts w:ascii="Arial" w:eastAsia="Arial" w:hAnsi="Arial" w:cs="Arial"/>
        </w:rPr>
        <w:t>an online Personal Quit Plan</w:t>
      </w:r>
      <w:r w:rsidR="00CD0C6A">
        <w:rPr>
          <w:rFonts w:ascii="Arial" w:eastAsia="Arial" w:hAnsi="Arial" w:cs="Arial"/>
        </w:rPr>
        <w:t xml:space="preserve"> and</w:t>
      </w:r>
      <w:r w:rsidR="1DD14F03" w:rsidRPr="380761E6">
        <w:rPr>
          <w:rFonts w:ascii="Arial" w:eastAsia="Arial" w:hAnsi="Arial" w:cs="Arial"/>
        </w:rPr>
        <w:t xml:space="preserve"> local stop smoking service</w:t>
      </w:r>
      <w:r w:rsidR="002F7CAA">
        <w:rPr>
          <w:rFonts w:ascii="Arial" w:eastAsia="Arial" w:hAnsi="Arial" w:cs="Arial"/>
        </w:rPr>
        <w:t xml:space="preserve"> look-up tool</w:t>
      </w:r>
      <w:r w:rsidR="1DD14F03" w:rsidRPr="380761E6">
        <w:rPr>
          <w:rFonts w:ascii="Arial" w:eastAsia="Arial" w:hAnsi="Arial" w:cs="Arial"/>
        </w:rPr>
        <w:t>, as w</w:t>
      </w:r>
      <w:r w:rsidR="1DD14F03" w:rsidRPr="380761E6">
        <w:rPr>
          <w:rFonts w:ascii="Arial" w:eastAsia="Arial" w:hAnsi="Arial" w:cs="Arial"/>
          <w:color w:val="000000" w:themeColor="text1"/>
        </w:rPr>
        <w:t>ell as advice on stop smoking aids including information on how vaping can help you quit smoking.</w:t>
      </w:r>
    </w:p>
    <w:p w14:paraId="45E67B75" w14:textId="25111A9B" w:rsidR="15395BE8" w:rsidRPr="00C36E00" w:rsidRDefault="15395BE8" w:rsidP="380761E6">
      <w:pPr>
        <w:spacing w:line="276" w:lineRule="auto"/>
        <w:rPr>
          <w:rFonts w:ascii="Arial Nova" w:eastAsia="Arial Nova" w:hAnsi="Arial Nova" w:cs="Arial Nova"/>
          <w:color w:val="000000" w:themeColor="text1"/>
        </w:rPr>
      </w:pPr>
    </w:p>
    <w:p w14:paraId="7878563D" w14:textId="4393A5E1" w:rsidR="15395BE8" w:rsidRPr="00C36E00" w:rsidRDefault="6DA9BEB1" w:rsidP="380761E6">
      <w:pPr>
        <w:spacing w:line="276" w:lineRule="auto"/>
        <w:rPr>
          <w:rFonts w:ascii="Arial" w:eastAsia="Arial Nova" w:hAnsi="Arial" w:cs="Arial"/>
        </w:rPr>
      </w:pPr>
      <w:r w:rsidRPr="380761E6">
        <w:rPr>
          <w:rFonts w:ascii="Arial" w:eastAsia="Arial Nova" w:hAnsi="Arial" w:cs="Arial"/>
          <w:color w:val="000000" w:themeColor="text1"/>
        </w:rPr>
        <w:t xml:space="preserve">Search </w:t>
      </w:r>
      <w:r w:rsidR="7A63BC51" w:rsidRPr="380761E6">
        <w:rPr>
          <w:rFonts w:ascii="Arial" w:eastAsia="Arial Nova" w:hAnsi="Arial" w:cs="Arial"/>
        </w:rPr>
        <w:t>“Smoke Free”</w:t>
      </w:r>
      <w:r w:rsidR="64C62B1A" w:rsidRPr="380761E6">
        <w:rPr>
          <w:rFonts w:ascii="Arial" w:eastAsia="Arial Nova" w:hAnsi="Arial" w:cs="Arial"/>
        </w:rPr>
        <w:t xml:space="preserve"> for more information</w:t>
      </w:r>
      <w:r w:rsidR="0A35CB18" w:rsidRPr="380761E6">
        <w:rPr>
          <w:rFonts w:ascii="Arial" w:eastAsia="Arial Nova" w:hAnsi="Arial" w:cs="Arial"/>
        </w:rPr>
        <w:t xml:space="preserve"> </w:t>
      </w:r>
      <w:r w:rsidR="4053F06B" w:rsidRPr="380761E6">
        <w:rPr>
          <w:rFonts w:ascii="Arial" w:eastAsia="Arial" w:hAnsi="Arial" w:cs="Arial"/>
          <w:color w:val="000000" w:themeColor="text1"/>
        </w:rPr>
        <w:t xml:space="preserve">or visit the Better Health Quit Smoking website </w:t>
      </w:r>
      <w:hyperlink r:id="rId14">
        <w:r w:rsidR="4053F06B" w:rsidRPr="380761E6">
          <w:rPr>
            <w:rStyle w:val="Hyperlink"/>
            <w:rFonts w:ascii="Arial" w:eastAsia="Arial" w:hAnsi="Arial" w:cs="Arial"/>
          </w:rPr>
          <w:t>Quit smoking - Better Health - NHS (www.nhs.uk)</w:t>
        </w:r>
      </w:hyperlink>
      <w:r w:rsidR="4053F06B" w:rsidRPr="380761E6">
        <w:rPr>
          <w:rFonts w:ascii="Arial" w:eastAsia="Arial" w:hAnsi="Arial" w:cs="Arial"/>
        </w:rPr>
        <w:t>.</w:t>
      </w:r>
    </w:p>
    <w:p w14:paraId="2A737BD3" w14:textId="77777777" w:rsidR="00B51CAC" w:rsidRPr="00C36E00" w:rsidRDefault="00B51CAC" w:rsidP="2A42BEEA">
      <w:pPr>
        <w:spacing w:line="276" w:lineRule="auto"/>
        <w:rPr>
          <w:rFonts w:ascii="Arial" w:eastAsia="Arial Nova" w:hAnsi="Arial" w:cs="Arial"/>
        </w:rPr>
      </w:pPr>
    </w:p>
    <w:p w14:paraId="4FD80EB2" w14:textId="77777777" w:rsidR="0021526E" w:rsidRDefault="0021526E" w:rsidP="00093D1C">
      <w:pPr>
        <w:spacing w:line="276" w:lineRule="auto"/>
        <w:jc w:val="both"/>
        <w:rPr>
          <w:rFonts w:ascii="Arial" w:eastAsia="Arial" w:hAnsi="Arial" w:cs="Arial"/>
          <w:b/>
          <w:u w:val="single"/>
        </w:rPr>
      </w:pPr>
    </w:p>
    <w:p w14:paraId="032E7D7C" w14:textId="77777777" w:rsidR="00FA29E4" w:rsidRDefault="00FA29E4" w:rsidP="00093D1C">
      <w:pPr>
        <w:spacing w:line="276" w:lineRule="auto"/>
        <w:jc w:val="both"/>
        <w:rPr>
          <w:rFonts w:ascii="Arial" w:eastAsia="Arial" w:hAnsi="Arial" w:cs="Arial"/>
          <w:b/>
          <w:u w:val="single"/>
        </w:rPr>
      </w:pPr>
    </w:p>
    <w:p w14:paraId="3044A45A" w14:textId="77777777" w:rsidR="00FA29E4" w:rsidRDefault="00FA29E4" w:rsidP="00093D1C">
      <w:pPr>
        <w:spacing w:line="276" w:lineRule="auto"/>
        <w:jc w:val="both"/>
        <w:rPr>
          <w:rFonts w:ascii="Arial" w:eastAsia="Arial" w:hAnsi="Arial" w:cs="Arial"/>
          <w:b/>
          <w:u w:val="single"/>
        </w:rPr>
      </w:pPr>
    </w:p>
    <w:p w14:paraId="31533095" w14:textId="2990BA37" w:rsidR="00065701" w:rsidRPr="00C36E00" w:rsidRDefault="00D12C08" w:rsidP="00093D1C">
      <w:pPr>
        <w:spacing w:line="276" w:lineRule="auto"/>
        <w:jc w:val="both"/>
        <w:rPr>
          <w:rFonts w:ascii="Arial" w:eastAsia="Arial" w:hAnsi="Arial" w:cs="Arial"/>
          <w:b/>
        </w:rPr>
      </w:pPr>
      <w:r w:rsidRPr="00C36E00">
        <w:rPr>
          <w:rFonts w:ascii="Arial" w:eastAsia="Arial" w:hAnsi="Arial" w:cs="Arial"/>
          <w:b/>
          <w:u w:val="single"/>
        </w:rPr>
        <w:lastRenderedPageBreak/>
        <w:t>Short copy</w:t>
      </w:r>
    </w:p>
    <w:p w14:paraId="5F7B91E7" w14:textId="77777777" w:rsidR="00065701" w:rsidRPr="00C36E00" w:rsidRDefault="00065701" w:rsidP="00093D1C">
      <w:pPr>
        <w:spacing w:line="276" w:lineRule="auto"/>
        <w:jc w:val="both"/>
        <w:rPr>
          <w:rFonts w:ascii="Arial" w:eastAsia="Arial" w:hAnsi="Arial" w:cs="Arial"/>
          <w:color w:val="000000"/>
        </w:rPr>
      </w:pPr>
    </w:p>
    <w:p w14:paraId="22993997" w14:textId="64174C53" w:rsidR="00065701" w:rsidRPr="00C36E00" w:rsidRDefault="00D12C08" w:rsidP="00093D1C">
      <w:pPr>
        <w:spacing w:line="276" w:lineRule="auto"/>
        <w:rPr>
          <w:rFonts w:ascii="Arial" w:eastAsia="Arial" w:hAnsi="Arial" w:cs="Arial"/>
          <w:color w:val="000000"/>
        </w:rPr>
      </w:pPr>
      <w:r w:rsidRPr="380761E6">
        <w:rPr>
          <w:rFonts w:ascii="Arial" w:eastAsia="Arial" w:hAnsi="Arial" w:cs="Arial"/>
          <w:color w:val="000000" w:themeColor="text1"/>
        </w:rPr>
        <w:t>As 202</w:t>
      </w:r>
      <w:r w:rsidR="2BDE90C9" w:rsidRPr="380761E6">
        <w:rPr>
          <w:rFonts w:ascii="Arial" w:eastAsia="Arial" w:hAnsi="Arial" w:cs="Arial"/>
          <w:color w:val="000000" w:themeColor="text1"/>
        </w:rPr>
        <w:t>3</w:t>
      </w:r>
      <w:r w:rsidRPr="380761E6">
        <w:rPr>
          <w:rFonts w:ascii="Arial" w:eastAsia="Arial" w:hAnsi="Arial" w:cs="Arial"/>
          <w:color w:val="000000" w:themeColor="text1"/>
        </w:rPr>
        <w:t xml:space="preserve"> approaches, many of us </w:t>
      </w:r>
      <w:r w:rsidR="6FDD4078" w:rsidRPr="380761E6">
        <w:rPr>
          <w:rFonts w:ascii="Arial" w:eastAsia="Arial" w:hAnsi="Arial" w:cs="Arial"/>
          <w:color w:val="000000" w:themeColor="text1"/>
        </w:rPr>
        <w:t xml:space="preserve">are </w:t>
      </w:r>
      <w:r w:rsidRPr="380761E6">
        <w:rPr>
          <w:rFonts w:ascii="Arial" w:eastAsia="Arial" w:hAnsi="Arial" w:cs="Arial"/>
          <w:color w:val="000000" w:themeColor="text1"/>
        </w:rPr>
        <w:t xml:space="preserve">looking </w:t>
      </w:r>
      <w:r w:rsidR="37482767" w:rsidRPr="380761E6">
        <w:rPr>
          <w:rFonts w:ascii="Arial" w:eastAsia="Arial" w:hAnsi="Arial" w:cs="Arial"/>
          <w:color w:val="000000" w:themeColor="text1"/>
        </w:rPr>
        <w:t xml:space="preserve">at </w:t>
      </w:r>
      <w:r w:rsidR="13C5359F" w:rsidRPr="380761E6">
        <w:rPr>
          <w:rFonts w:ascii="Arial" w:eastAsia="Arial" w:hAnsi="Arial" w:cs="Arial"/>
          <w:color w:val="000000" w:themeColor="text1"/>
        </w:rPr>
        <w:t xml:space="preserve">making </w:t>
      </w:r>
      <w:r w:rsidRPr="380761E6">
        <w:rPr>
          <w:rFonts w:ascii="Arial" w:eastAsia="Arial" w:hAnsi="Arial" w:cs="Arial"/>
          <w:color w:val="000000" w:themeColor="text1"/>
        </w:rPr>
        <w:t xml:space="preserve">some New Year’s Resolutions. </w:t>
      </w:r>
    </w:p>
    <w:p w14:paraId="20A79BD6" w14:textId="77777777" w:rsidR="00065701" w:rsidRPr="00C36E00" w:rsidRDefault="00065701" w:rsidP="00093D1C">
      <w:pPr>
        <w:spacing w:line="276" w:lineRule="auto"/>
        <w:rPr>
          <w:rFonts w:ascii="Arial" w:eastAsia="Arial" w:hAnsi="Arial" w:cs="Arial"/>
        </w:rPr>
      </w:pPr>
    </w:p>
    <w:p w14:paraId="5F6B3742" w14:textId="0FCBC683" w:rsidR="00065701" w:rsidRPr="00C36E00" w:rsidRDefault="3B0D414C" w:rsidP="2A42BEEA">
      <w:pPr>
        <w:spacing w:line="276" w:lineRule="auto"/>
        <w:jc w:val="both"/>
        <w:rPr>
          <w:rFonts w:ascii="Arial" w:eastAsia="Arial" w:hAnsi="Arial" w:cs="Arial"/>
        </w:rPr>
      </w:pPr>
      <w:r w:rsidRPr="380761E6">
        <w:rPr>
          <w:rFonts w:ascii="Arial" w:eastAsia="Arial" w:hAnsi="Arial" w:cs="Arial"/>
          <w:color w:val="000000" w:themeColor="text1"/>
        </w:rPr>
        <w:t xml:space="preserve">Giving up smoking is </w:t>
      </w:r>
      <w:r w:rsidR="5CF33527" w:rsidRPr="380761E6">
        <w:rPr>
          <w:rFonts w:ascii="Arial" w:eastAsia="Arial" w:hAnsi="Arial" w:cs="Arial"/>
          <w:color w:val="000000" w:themeColor="text1"/>
        </w:rPr>
        <w:t xml:space="preserve">one of the best things you can do for </w:t>
      </w:r>
      <w:r w:rsidRPr="380761E6">
        <w:rPr>
          <w:rFonts w:ascii="Arial" w:eastAsia="Arial" w:hAnsi="Arial" w:cs="Arial"/>
          <w:color w:val="000000" w:themeColor="text1"/>
        </w:rPr>
        <w:t>good for your health</w:t>
      </w:r>
      <w:r w:rsidR="340C13BC" w:rsidRPr="380761E6">
        <w:rPr>
          <w:rFonts w:ascii="Arial" w:eastAsia="Arial" w:hAnsi="Arial" w:cs="Arial"/>
          <w:color w:val="000000" w:themeColor="text1"/>
        </w:rPr>
        <w:t xml:space="preserve">. If you want to stop, there’s </w:t>
      </w:r>
      <w:r w:rsidR="74ED9CD8" w:rsidRPr="380761E6">
        <w:rPr>
          <w:rFonts w:ascii="Arial" w:eastAsia="Arial" w:hAnsi="Arial" w:cs="Arial"/>
          <w:color w:val="000000" w:themeColor="text1"/>
        </w:rPr>
        <w:t xml:space="preserve">free proven NHS </w:t>
      </w:r>
      <w:r w:rsidR="74ED9CD8" w:rsidRPr="380761E6">
        <w:rPr>
          <w:rFonts w:ascii="Arial" w:eastAsia="Arial" w:hAnsi="Arial" w:cs="Arial"/>
        </w:rPr>
        <w:t>tools and support to help you quit this January.</w:t>
      </w:r>
    </w:p>
    <w:p w14:paraId="26F35662" w14:textId="22E7BE82" w:rsidR="00065701" w:rsidRPr="00C36E00" w:rsidRDefault="00065701" w:rsidP="380761E6">
      <w:pPr>
        <w:spacing w:line="276" w:lineRule="auto"/>
        <w:rPr>
          <w:rFonts w:ascii="Arial" w:eastAsia="Arial Nova" w:hAnsi="Arial" w:cs="Arial"/>
          <w:color w:val="000000" w:themeColor="text1"/>
        </w:rPr>
      </w:pPr>
    </w:p>
    <w:p w14:paraId="208A734A" w14:textId="153E2757" w:rsidR="00065701" w:rsidRDefault="2CD07E75" w:rsidP="380761E6">
      <w:pPr>
        <w:spacing w:line="276" w:lineRule="auto"/>
        <w:rPr>
          <w:rFonts w:ascii="Arial" w:eastAsia="Arial Nova" w:hAnsi="Arial" w:cs="Arial"/>
          <w:color w:val="000000" w:themeColor="text1"/>
        </w:rPr>
      </w:pPr>
      <w:r w:rsidRPr="380761E6">
        <w:rPr>
          <w:rFonts w:ascii="Arial" w:eastAsia="Arial Nova" w:hAnsi="Arial" w:cs="Arial"/>
          <w:color w:val="000000" w:themeColor="text1"/>
        </w:rPr>
        <w:t>If you’ve decided to quit smoking this January, here are three top tips to help you succeed:</w:t>
      </w:r>
    </w:p>
    <w:p w14:paraId="11ABA81E" w14:textId="77777777" w:rsidR="00895B01" w:rsidRPr="00895B01" w:rsidRDefault="00895B01" w:rsidP="00895B01">
      <w:pPr>
        <w:pStyle w:val="m7256302279352118914msolistparagraph"/>
        <w:numPr>
          <w:ilvl w:val="0"/>
          <w:numId w:val="32"/>
        </w:numPr>
        <w:spacing w:line="276" w:lineRule="auto"/>
        <w:rPr>
          <w:rFonts w:ascii="Arial" w:eastAsia="Times New Roman" w:hAnsi="Arial" w:cs="Arial"/>
          <w:sz w:val="24"/>
          <w:szCs w:val="24"/>
        </w:rPr>
      </w:pPr>
      <w:r w:rsidRPr="00895B01">
        <w:rPr>
          <w:rFonts w:ascii="Arial" w:eastAsia="Times New Roman" w:hAnsi="Arial" w:cs="Arial"/>
          <w:sz w:val="24"/>
          <w:szCs w:val="24"/>
        </w:rPr>
        <w:t>Pick a quit date and add it to your calendar</w:t>
      </w:r>
    </w:p>
    <w:p w14:paraId="015D356F" w14:textId="77777777" w:rsidR="00895B01" w:rsidRPr="00895B01" w:rsidRDefault="00895B01" w:rsidP="00895B01">
      <w:pPr>
        <w:pStyle w:val="m7256302279352118914msolistparagraph"/>
        <w:numPr>
          <w:ilvl w:val="0"/>
          <w:numId w:val="32"/>
        </w:numPr>
        <w:spacing w:line="276" w:lineRule="auto"/>
        <w:rPr>
          <w:rFonts w:ascii="Arial" w:eastAsia="Times New Roman" w:hAnsi="Arial" w:cs="Arial"/>
          <w:sz w:val="24"/>
          <w:szCs w:val="24"/>
        </w:rPr>
      </w:pPr>
      <w:r w:rsidRPr="00895B01">
        <w:rPr>
          <w:rFonts w:ascii="Arial" w:eastAsia="Times New Roman" w:hAnsi="Arial" w:cs="Arial"/>
          <w:sz w:val="24"/>
          <w:szCs w:val="24"/>
        </w:rPr>
        <w:t>List your reasons to quit</w:t>
      </w:r>
    </w:p>
    <w:p w14:paraId="6FD78F14" w14:textId="77777777" w:rsidR="00895B01" w:rsidRPr="00895B01" w:rsidRDefault="00895B01" w:rsidP="00895B01">
      <w:pPr>
        <w:pStyle w:val="m7256302279352118914msolistparagraph"/>
        <w:numPr>
          <w:ilvl w:val="0"/>
          <w:numId w:val="32"/>
        </w:numPr>
        <w:spacing w:line="276" w:lineRule="auto"/>
        <w:rPr>
          <w:rFonts w:ascii="Arial" w:eastAsia="Times New Roman" w:hAnsi="Arial" w:cs="Arial"/>
          <w:sz w:val="24"/>
          <w:szCs w:val="24"/>
        </w:rPr>
      </w:pPr>
      <w:r w:rsidRPr="00895B01">
        <w:rPr>
          <w:rFonts w:ascii="Arial" w:eastAsia="Times New Roman" w:hAnsi="Arial" w:cs="Arial"/>
          <w:sz w:val="24"/>
          <w:szCs w:val="24"/>
        </w:rPr>
        <w:t>Use stop smoking aids to help manage cravings</w:t>
      </w:r>
    </w:p>
    <w:p w14:paraId="741869E5" w14:textId="721CA0D0" w:rsidR="00065701" w:rsidRPr="00C36E00" w:rsidRDefault="3C4DE956" w:rsidP="380761E6">
      <w:pPr>
        <w:spacing w:line="276" w:lineRule="auto"/>
        <w:jc w:val="both"/>
        <w:rPr>
          <w:rFonts w:ascii="Arial" w:eastAsia="Arial" w:hAnsi="Arial" w:cs="Arial"/>
        </w:rPr>
      </w:pPr>
      <w:r w:rsidRPr="380761E6">
        <w:rPr>
          <w:rFonts w:ascii="Arial" w:eastAsia="Arial" w:hAnsi="Arial" w:cs="Arial"/>
          <w:color w:val="000000" w:themeColor="text1"/>
        </w:rPr>
        <w:t>S</w:t>
      </w:r>
      <w:r w:rsidR="00D12C08" w:rsidRPr="380761E6">
        <w:rPr>
          <w:rFonts w:ascii="Arial" w:eastAsia="Arial" w:hAnsi="Arial" w:cs="Arial"/>
          <w:color w:val="000000" w:themeColor="text1"/>
        </w:rPr>
        <w:t>earch “Smoke Free” for</w:t>
      </w:r>
      <w:r w:rsidR="00611F3E" w:rsidRPr="380761E6">
        <w:rPr>
          <w:rFonts w:ascii="Arial" w:eastAsia="Arial" w:hAnsi="Arial" w:cs="Arial"/>
          <w:color w:val="000000" w:themeColor="text1"/>
        </w:rPr>
        <w:t xml:space="preserve"> more information</w:t>
      </w:r>
      <w:r w:rsidR="10182F5A" w:rsidRPr="380761E6">
        <w:rPr>
          <w:rFonts w:ascii="Arial" w:eastAsia="Arial" w:hAnsi="Arial" w:cs="Arial"/>
          <w:color w:val="000000" w:themeColor="text1"/>
        </w:rPr>
        <w:t xml:space="preserve"> or visit</w:t>
      </w:r>
      <w:r w:rsidR="22D710F2" w:rsidRPr="380761E6">
        <w:rPr>
          <w:rFonts w:ascii="Arial" w:eastAsia="Arial" w:hAnsi="Arial" w:cs="Arial"/>
          <w:color w:val="000000" w:themeColor="text1"/>
        </w:rPr>
        <w:t xml:space="preserve"> the Better Health Quit Smoking website </w:t>
      </w:r>
      <w:hyperlink r:id="rId15">
        <w:r w:rsidR="10182F5A" w:rsidRPr="380761E6">
          <w:rPr>
            <w:rStyle w:val="Hyperlink"/>
            <w:rFonts w:ascii="Arial" w:eastAsia="Arial" w:hAnsi="Arial" w:cs="Arial"/>
          </w:rPr>
          <w:t>Quit smoking - Better Health - NHS (www.nhs.uk)</w:t>
        </w:r>
      </w:hyperlink>
      <w:r w:rsidR="10182F5A" w:rsidRPr="380761E6">
        <w:rPr>
          <w:rFonts w:ascii="Arial" w:eastAsia="Arial" w:hAnsi="Arial" w:cs="Arial"/>
        </w:rPr>
        <w:t>.</w:t>
      </w:r>
    </w:p>
    <w:p w14:paraId="495F98C7" w14:textId="7F2FB0B9" w:rsidR="00065701" w:rsidRPr="00C36E00" w:rsidRDefault="00611F3E" w:rsidP="00093D1C">
      <w:pPr>
        <w:spacing w:line="276" w:lineRule="auto"/>
        <w:rPr>
          <w:rFonts w:ascii="Arial" w:eastAsia="Arial" w:hAnsi="Arial" w:cs="Arial"/>
          <w:b/>
          <w:bCs/>
          <w:u w:val="single"/>
        </w:rPr>
      </w:pPr>
      <w:r w:rsidRPr="380761E6">
        <w:rPr>
          <w:rFonts w:ascii="Arial" w:eastAsia="Arial" w:hAnsi="Arial" w:cs="Arial"/>
          <w:color w:val="000000" w:themeColor="text1"/>
        </w:rPr>
        <w:t xml:space="preserve"> </w:t>
      </w:r>
    </w:p>
    <w:p w14:paraId="5B7C5720" w14:textId="77777777" w:rsidR="008C6BAA" w:rsidRDefault="008C6BAA" w:rsidP="008C6BAA">
      <w:pPr>
        <w:rPr>
          <w:rFonts w:ascii="Arial" w:eastAsia="Arial" w:hAnsi="Arial" w:cs="Arial"/>
          <w:b/>
          <w:u w:val="single"/>
        </w:rPr>
      </w:pPr>
    </w:p>
    <w:p w14:paraId="6854E785" w14:textId="01416182" w:rsidR="00065701" w:rsidRPr="00C36E00" w:rsidRDefault="008C6BAA" w:rsidP="008C6BAA">
      <w:pPr>
        <w:rPr>
          <w:rFonts w:ascii="Arial" w:eastAsia="Arial" w:hAnsi="Arial" w:cs="Arial"/>
          <w:b/>
          <w:u w:val="single"/>
        </w:rPr>
      </w:pPr>
      <w:r>
        <w:rPr>
          <w:rFonts w:ascii="Arial" w:eastAsia="Arial" w:hAnsi="Arial" w:cs="Arial"/>
          <w:b/>
          <w:u w:val="single"/>
        </w:rPr>
        <w:t>S</w:t>
      </w:r>
      <w:r w:rsidR="00D12C08" w:rsidRPr="00C36E00">
        <w:rPr>
          <w:rFonts w:ascii="Arial" w:eastAsia="Arial" w:hAnsi="Arial" w:cs="Arial"/>
          <w:b/>
          <w:u w:val="single"/>
        </w:rPr>
        <w:t>UGGESTED SOCIAL COPY AND ASSETS</w:t>
      </w:r>
    </w:p>
    <w:p w14:paraId="1C42BE8C" w14:textId="77777777" w:rsidR="00065701" w:rsidRPr="00C36E00" w:rsidRDefault="00065701" w:rsidP="00093D1C">
      <w:pPr>
        <w:spacing w:line="276" w:lineRule="auto"/>
        <w:jc w:val="both"/>
        <w:rPr>
          <w:rFonts w:ascii="Arial" w:eastAsia="Arial" w:hAnsi="Arial" w:cs="Arial"/>
        </w:rPr>
      </w:pPr>
    </w:p>
    <w:p w14:paraId="4794C38C" w14:textId="218D098D" w:rsidR="00065701" w:rsidRPr="00C36E00" w:rsidRDefault="2EA15E5F" w:rsidP="000957A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line="276" w:lineRule="auto"/>
        <w:rPr>
          <w:rFonts w:ascii="Arial" w:eastAsia="Arial" w:hAnsi="Arial" w:cs="Arial"/>
        </w:rPr>
      </w:pPr>
      <w:r w:rsidRPr="380761E6">
        <w:rPr>
          <w:rFonts w:ascii="Arial" w:eastAsia="Arial" w:hAnsi="Arial" w:cs="Arial"/>
        </w:rPr>
        <w:t xml:space="preserve">If you’d like to encourage people to stop smoking this January via your </w:t>
      </w:r>
      <w:r w:rsidR="00D12C08" w:rsidRPr="380761E6">
        <w:rPr>
          <w:rFonts w:ascii="Arial" w:eastAsia="Arial" w:hAnsi="Arial" w:cs="Arial"/>
        </w:rPr>
        <w:t>social media channels</w:t>
      </w:r>
      <w:r w:rsidR="7D5E4685" w:rsidRPr="380761E6">
        <w:rPr>
          <w:rFonts w:ascii="Arial" w:eastAsia="Arial" w:hAnsi="Arial" w:cs="Arial"/>
        </w:rPr>
        <w:t xml:space="preserve">, </w:t>
      </w:r>
      <w:r w:rsidR="00616450" w:rsidRPr="380761E6">
        <w:rPr>
          <w:rFonts w:ascii="Arial" w:eastAsia="Arial" w:hAnsi="Arial" w:cs="Arial"/>
        </w:rPr>
        <w:t xml:space="preserve">here are some suggested posts. </w:t>
      </w:r>
      <w:r w:rsidR="00C037D1">
        <w:rPr>
          <w:rFonts w:ascii="Arial" w:eastAsia="Arial" w:hAnsi="Arial" w:cs="Arial"/>
        </w:rPr>
        <w:t>We</w:t>
      </w:r>
      <w:r w:rsidR="00D1635C">
        <w:rPr>
          <w:rFonts w:ascii="Arial" w:eastAsia="Arial" w:hAnsi="Arial" w:cs="Arial"/>
        </w:rPr>
        <w:t>’ve</w:t>
      </w:r>
      <w:r w:rsidR="00C037D1">
        <w:rPr>
          <w:rFonts w:ascii="Arial" w:eastAsia="Arial" w:hAnsi="Arial" w:cs="Arial"/>
        </w:rPr>
        <w:t xml:space="preserve"> also created some new social media </w:t>
      </w:r>
      <w:r w:rsidR="00D1635C">
        <w:rPr>
          <w:rFonts w:ascii="Arial" w:eastAsia="Arial" w:hAnsi="Arial" w:cs="Arial"/>
        </w:rPr>
        <w:t xml:space="preserve">assets promoting </w:t>
      </w:r>
      <w:r w:rsidR="00873868">
        <w:rPr>
          <w:rFonts w:ascii="Arial" w:eastAsia="Arial" w:hAnsi="Arial" w:cs="Arial"/>
        </w:rPr>
        <w:t xml:space="preserve">the top ten quitting tips available here: </w:t>
      </w:r>
      <w:hyperlink r:id="rId16" w:history="1">
        <w:r w:rsidR="003E49CA" w:rsidRPr="0065015B">
          <w:rPr>
            <w:rStyle w:val="Hyperlink"/>
            <w:rFonts w:ascii="Arial" w:eastAsia="Arial" w:hAnsi="Arial" w:cs="Arial"/>
          </w:rPr>
          <w:t>https://campaignresources.phe.gov.uk/resources/campaigns/133/resources/6544</w:t>
        </w:r>
      </w:hyperlink>
      <w:r w:rsidR="003E49CA">
        <w:rPr>
          <w:rFonts w:ascii="Arial" w:eastAsia="Arial" w:hAnsi="Arial" w:cs="Arial"/>
        </w:rPr>
        <w:t xml:space="preserve"> </w:t>
      </w:r>
    </w:p>
    <w:p w14:paraId="6C94EAE3" w14:textId="77777777" w:rsidR="00065701" w:rsidRPr="00C36E00" w:rsidRDefault="00065701" w:rsidP="00093D1C">
      <w:pPr>
        <w:spacing w:line="276" w:lineRule="auto"/>
        <w:jc w:val="both"/>
        <w:rPr>
          <w:rFonts w:ascii="Arial" w:eastAsia="Arial" w:hAnsi="Arial" w:cs="Arial"/>
        </w:rPr>
      </w:pPr>
    </w:p>
    <w:p w14:paraId="5D199D7E" w14:textId="4475E52F" w:rsidR="00065701" w:rsidRPr="003E49CA" w:rsidRDefault="00D12C08" w:rsidP="00EF1ED5">
      <w:pPr>
        <w:spacing w:line="276" w:lineRule="auto"/>
        <w:jc w:val="both"/>
        <w:rPr>
          <w:rFonts w:ascii="Arial" w:eastAsia="Arial" w:hAnsi="Arial" w:cs="Arial"/>
          <w:i/>
          <w:iCs/>
          <w:color w:val="000000"/>
        </w:rPr>
      </w:pPr>
      <w:r w:rsidRPr="003E49CA">
        <w:rPr>
          <w:rFonts w:ascii="Arial" w:eastAsia="Arial" w:hAnsi="Arial" w:cs="Arial"/>
          <w:i/>
          <w:iCs/>
        </w:rPr>
        <w:t xml:space="preserve">Thinking of quitting </w:t>
      </w:r>
      <w:r w:rsidR="4D853C3A" w:rsidRPr="003E49CA">
        <w:rPr>
          <w:rFonts w:ascii="Arial" w:eastAsia="Arial" w:hAnsi="Arial" w:cs="Arial"/>
          <w:i/>
          <w:iCs/>
        </w:rPr>
        <w:t xml:space="preserve">smoking? Make January your </w:t>
      </w:r>
      <w:r w:rsidR="742C2481" w:rsidRPr="003E49CA">
        <w:rPr>
          <w:rFonts w:ascii="Arial" w:eastAsia="Arial" w:hAnsi="Arial" w:cs="Arial"/>
          <w:i/>
          <w:iCs/>
        </w:rPr>
        <w:t>fresh start. T</w:t>
      </w:r>
      <w:r w:rsidRPr="003E49CA">
        <w:rPr>
          <w:rFonts w:ascii="Arial" w:eastAsia="Arial" w:hAnsi="Arial" w:cs="Arial"/>
          <w:i/>
          <w:iCs/>
        </w:rPr>
        <w:t xml:space="preserve">here’s lots of </w:t>
      </w:r>
      <w:r w:rsidRPr="003E49CA">
        <w:rPr>
          <w:rFonts w:ascii="Arial" w:eastAsia="Arial" w:hAnsi="Arial" w:cs="Arial"/>
          <w:i/>
          <w:iCs/>
          <w:color w:val="000000" w:themeColor="text1"/>
        </w:rPr>
        <w:t>free support to quit</w:t>
      </w:r>
      <w:r w:rsidR="00AF1846" w:rsidRPr="003E49CA">
        <w:rPr>
          <w:rFonts w:ascii="Arial" w:eastAsia="Arial" w:hAnsi="Arial" w:cs="Arial"/>
          <w:i/>
          <w:iCs/>
          <w:color w:val="000000" w:themeColor="text1"/>
        </w:rPr>
        <w:t>.</w:t>
      </w:r>
    </w:p>
    <w:p w14:paraId="3ABBE5A8" w14:textId="72078801" w:rsidR="00065701" w:rsidRPr="003E49CA" w:rsidRDefault="00374F51" w:rsidP="00EF1ED5">
      <w:pPr>
        <w:spacing w:line="276" w:lineRule="auto"/>
        <w:jc w:val="both"/>
        <w:rPr>
          <w:rFonts w:ascii="Arial" w:eastAsia="Arial" w:hAnsi="Arial" w:cs="Arial"/>
          <w:i/>
          <w:iCs/>
          <w:color w:val="000000"/>
        </w:rPr>
      </w:pPr>
      <w:hyperlink r:id="rId17" w:history="1">
        <w:r w:rsidR="005E7349" w:rsidRPr="003E49CA">
          <w:rPr>
            <w:rStyle w:val="Hyperlink"/>
            <w:rFonts w:ascii="Arial" w:eastAsiaTheme="majorEastAsia" w:hAnsi="Arial" w:cs="Arial"/>
            <w:i/>
            <w:iCs/>
          </w:rPr>
          <w:t>Quit smoking - Better Health - NHS (www.nhs.uk)</w:t>
        </w:r>
      </w:hyperlink>
    </w:p>
    <w:p w14:paraId="556633AC" w14:textId="77777777" w:rsidR="00065701" w:rsidRPr="003E49CA" w:rsidRDefault="00065701" w:rsidP="00EF1ED5">
      <w:pPr>
        <w:spacing w:line="276" w:lineRule="auto"/>
        <w:jc w:val="both"/>
        <w:rPr>
          <w:rFonts w:ascii="Arial" w:eastAsia="Arial" w:hAnsi="Arial" w:cs="Arial"/>
          <w:i/>
          <w:iCs/>
          <w:highlight w:val="yellow"/>
        </w:rPr>
      </w:pPr>
    </w:p>
    <w:p w14:paraId="59062B02" w14:textId="77777777" w:rsidR="00705D63" w:rsidRDefault="00504EC4" w:rsidP="00705D63">
      <w:pPr>
        <w:spacing w:line="276" w:lineRule="auto"/>
        <w:jc w:val="both"/>
        <w:rPr>
          <w:rFonts w:ascii="Arial" w:eastAsia="Arial Nova" w:hAnsi="Arial" w:cs="Arial"/>
          <w:i/>
          <w:iCs/>
          <w:color w:val="000000" w:themeColor="text1"/>
        </w:rPr>
      </w:pPr>
      <w:r w:rsidRPr="003E49CA">
        <w:rPr>
          <w:rFonts w:ascii="Arial" w:eastAsia="Arial Nova" w:hAnsi="Arial" w:cs="Arial"/>
          <w:i/>
          <w:iCs/>
          <w:color w:val="000000" w:themeColor="text1"/>
        </w:rPr>
        <w:t>Thousands of others have quit smoking and you can too – make this January your fresh start</w:t>
      </w:r>
      <w:r w:rsidR="00AF1846" w:rsidRPr="003E49CA">
        <w:rPr>
          <w:rFonts w:ascii="Arial" w:eastAsia="Arial Nova" w:hAnsi="Arial" w:cs="Arial"/>
          <w:i/>
          <w:iCs/>
          <w:color w:val="000000" w:themeColor="text1"/>
        </w:rPr>
        <w:t>.</w:t>
      </w:r>
    </w:p>
    <w:p w14:paraId="12676501" w14:textId="580E5B11" w:rsidR="00C669F4" w:rsidRDefault="00374F51" w:rsidP="00705D63">
      <w:pPr>
        <w:spacing w:line="276" w:lineRule="auto"/>
        <w:jc w:val="both"/>
        <w:rPr>
          <w:rStyle w:val="Hyperlink"/>
          <w:rFonts w:ascii="Arial" w:eastAsiaTheme="majorEastAsia" w:hAnsi="Arial" w:cs="Arial"/>
          <w:i/>
          <w:iCs/>
        </w:rPr>
      </w:pPr>
      <w:hyperlink r:id="rId18" w:history="1">
        <w:r w:rsidR="00705D63" w:rsidRPr="003E49CA">
          <w:rPr>
            <w:rStyle w:val="Hyperlink"/>
            <w:rFonts w:ascii="Arial" w:eastAsiaTheme="majorEastAsia" w:hAnsi="Arial" w:cs="Arial"/>
            <w:i/>
            <w:iCs/>
          </w:rPr>
          <w:t>Quit smoking - Better Health - NHS (www.nhs.uk)</w:t>
        </w:r>
      </w:hyperlink>
      <w:r w:rsidR="00705D63">
        <w:rPr>
          <w:rStyle w:val="Hyperlink"/>
          <w:rFonts w:ascii="Arial" w:eastAsiaTheme="majorEastAsia" w:hAnsi="Arial" w:cs="Arial"/>
          <w:i/>
          <w:iCs/>
        </w:rPr>
        <w:t xml:space="preserve"> </w:t>
      </w:r>
    </w:p>
    <w:p w14:paraId="2148867C" w14:textId="77777777" w:rsidR="007A5091" w:rsidRPr="003E49CA" w:rsidRDefault="007A5091" w:rsidP="00EF1ED5">
      <w:pPr>
        <w:spacing w:line="276" w:lineRule="auto"/>
        <w:jc w:val="both"/>
        <w:rPr>
          <w:rFonts w:ascii="Arial" w:hAnsi="Arial" w:cs="Arial"/>
          <w:i/>
          <w:iCs/>
        </w:rPr>
      </w:pPr>
    </w:p>
    <w:p w14:paraId="00596BB0" w14:textId="0605F670" w:rsidR="005F6115" w:rsidRPr="003E49CA" w:rsidRDefault="00A25217" w:rsidP="00705D63">
      <w:pPr>
        <w:pStyle w:val="m7256302279352118914msolistparagraph"/>
        <w:spacing w:before="0" w:beforeAutospacing="0" w:after="0" w:afterAutospacing="0" w:line="276" w:lineRule="auto"/>
        <w:rPr>
          <w:rFonts w:ascii="Arial" w:hAnsi="Arial" w:cs="Arial"/>
          <w:i/>
          <w:iCs/>
          <w:sz w:val="24"/>
          <w:szCs w:val="24"/>
        </w:rPr>
      </w:pPr>
      <w:r w:rsidRPr="003E49CA">
        <w:rPr>
          <w:rFonts w:ascii="Arial" w:eastAsia="Arial" w:hAnsi="Arial" w:cs="Arial"/>
          <w:i/>
          <w:iCs/>
          <w:color w:val="000000" w:themeColor="text1"/>
          <w:sz w:val="24"/>
          <w:szCs w:val="24"/>
        </w:rPr>
        <w:t xml:space="preserve">Decided to quit smoking this January? </w:t>
      </w:r>
      <w:r w:rsidR="255CDA8D" w:rsidRPr="003E49CA">
        <w:rPr>
          <w:rFonts w:ascii="Arial" w:eastAsia="Arial" w:hAnsi="Arial" w:cs="Arial"/>
          <w:i/>
          <w:iCs/>
          <w:color w:val="000000" w:themeColor="text1"/>
          <w:sz w:val="24"/>
          <w:szCs w:val="24"/>
        </w:rPr>
        <w:t>Here</w:t>
      </w:r>
      <w:r w:rsidR="00481EE3" w:rsidRPr="003E49CA">
        <w:rPr>
          <w:rFonts w:ascii="Arial" w:eastAsia="Arial" w:hAnsi="Arial" w:cs="Arial"/>
          <w:i/>
          <w:iCs/>
          <w:color w:val="000000" w:themeColor="text1"/>
          <w:sz w:val="24"/>
          <w:szCs w:val="24"/>
        </w:rPr>
        <w:t xml:space="preserve"> are</w:t>
      </w:r>
      <w:r w:rsidR="255CDA8D" w:rsidRPr="003E49CA">
        <w:rPr>
          <w:rFonts w:ascii="Arial" w:eastAsia="Arial" w:hAnsi="Arial" w:cs="Arial"/>
          <w:i/>
          <w:iCs/>
          <w:color w:val="000000" w:themeColor="text1"/>
          <w:sz w:val="24"/>
          <w:szCs w:val="24"/>
        </w:rPr>
        <w:t xml:space="preserve"> our top 3 </w:t>
      </w:r>
      <w:r w:rsidR="00BE17CD" w:rsidRPr="003E49CA">
        <w:rPr>
          <w:rFonts w:ascii="Arial" w:eastAsia="Arial" w:hAnsi="Arial" w:cs="Arial"/>
          <w:i/>
          <w:iCs/>
          <w:color w:val="000000" w:themeColor="text1"/>
          <w:sz w:val="24"/>
          <w:szCs w:val="24"/>
        </w:rPr>
        <w:t>tips: p</w:t>
      </w:r>
      <w:r w:rsidR="008A3D17" w:rsidRPr="003E49CA">
        <w:rPr>
          <w:rFonts w:ascii="Arial" w:eastAsia="Times New Roman" w:hAnsi="Arial" w:cs="Arial"/>
          <w:i/>
          <w:iCs/>
          <w:sz w:val="24"/>
          <w:szCs w:val="24"/>
        </w:rPr>
        <w:t>ick a quit date and add it to your calendar, list your reasons to quit</w:t>
      </w:r>
      <w:r w:rsidR="00BE17CD" w:rsidRPr="003E49CA">
        <w:rPr>
          <w:rFonts w:ascii="Arial" w:eastAsia="Times New Roman" w:hAnsi="Arial" w:cs="Arial"/>
          <w:i/>
          <w:iCs/>
          <w:sz w:val="24"/>
          <w:szCs w:val="24"/>
        </w:rPr>
        <w:t xml:space="preserve"> and use </w:t>
      </w:r>
      <w:r w:rsidR="008A3D17" w:rsidRPr="003E49CA">
        <w:rPr>
          <w:rFonts w:ascii="Arial" w:eastAsia="Times New Roman" w:hAnsi="Arial" w:cs="Arial"/>
          <w:i/>
          <w:iCs/>
          <w:sz w:val="24"/>
          <w:szCs w:val="24"/>
        </w:rPr>
        <w:t>stop smoking aids to help manage cravings</w:t>
      </w:r>
    </w:p>
    <w:p w14:paraId="12EF3AED" w14:textId="35437CB1" w:rsidR="00E42B21" w:rsidRDefault="00374F51" w:rsidP="00EF1ED5">
      <w:pPr>
        <w:spacing w:line="276" w:lineRule="auto"/>
        <w:jc w:val="both"/>
        <w:rPr>
          <w:rStyle w:val="Hyperlink"/>
          <w:rFonts w:ascii="Arial" w:eastAsiaTheme="majorEastAsia" w:hAnsi="Arial" w:cs="Arial"/>
          <w:i/>
          <w:iCs/>
        </w:rPr>
      </w:pPr>
      <w:hyperlink r:id="rId19" w:history="1">
        <w:r w:rsidR="00705D63" w:rsidRPr="003E49CA">
          <w:rPr>
            <w:rStyle w:val="Hyperlink"/>
            <w:rFonts w:ascii="Arial" w:eastAsiaTheme="majorEastAsia" w:hAnsi="Arial" w:cs="Arial"/>
            <w:i/>
            <w:iCs/>
          </w:rPr>
          <w:t>Quit smoking - Better Health - NHS (www.nhs.uk)</w:t>
        </w:r>
      </w:hyperlink>
    </w:p>
    <w:p w14:paraId="79134FAA" w14:textId="77777777" w:rsidR="00705D63" w:rsidRPr="003E49CA" w:rsidRDefault="00705D63" w:rsidP="00EF1ED5">
      <w:pPr>
        <w:spacing w:line="276" w:lineRule="auto"/>
        <w:jc w:val="both"/>
        <w:rPr>
          <w:rFonts w:ascii="Arial" w:eastAsia="Arial" w:hAnsi="Arial" w:cs="Arial"/>
          <w:i/>
          <w:iCs/>
        </w:rPr>
      </w:pPr>
    </w:p>
    <w:p w14:paraId="11A1E816" w14:textId="166745D8" w:rsidR="004F6F94" w:rsidRPr="003E49CA" w:rsidRDefault="000A0136" w:rsidP="00EF1ED5">
      <w:pPr>
        <w:spacing w:line="276" w:lineRule="auto"/>
        <w:jc w:val="both"/>
        <w:rPr>
          <w:rFonts w:ascii="Arial" w:eastAsia="Arial" w:hAnsi="Arial" w:cs="Arial"/>
          <w:i/>
          <w:iCs/>
        </w:rPr>
      </w:pPr>
      <w:r w:rsidRPr="003E49CA">
        <w:rPr>
          <w:rFonts w:ascii="Arial" w:eastAsia="Arial" w:hAnsi="Arial" w:cs="Arial"/>
          <w:i/>
          <w:iCs/>
        </w:rPr>
        <w:t>Did you know stopping smoking is one of the best things you'll ever do for your health? Get free help and support to quit smoking this January.</w:t>
      </w:r>
      <w:r w:rsidR="005E7349" w:rsidRPr="003E49CA">
        <w:rPr>
          <w:rFonts w:ascii="Arial" w:eastAsia="Arial" w:hAnsi="Arial" w:cs="Arial"/>
          <w:i/>
          <w:iCs/>
        </w:rPr>
        <w:t xml:space="preserve"> </w:t>
      </w:r>
    </w:p>
    <w:p w14:paraId="34BBF480" w14:textId="53AFA0B0" w:rsidR="00043299" w:rsidRPr="003E49CA" w:rsidRDefault="00374F51" w:rsidP="00EF1ED5">
      <w:pPr>
        <w:spacing w:line="276" w:lineRule="auto"/>
        <w:jc w:val="both"/>
        <w:rPr>
          <w:rFonts w:ascii="Arial" w:hAnsi="Arial" w:cs="Arial"/>
          <w:i/>
          <w:iCs/>
        </w:rPr>
      </w:pPr>
      <w:hyperlink r:id="rId20" w:history="1">
        <w:r w:rsidR="00705D63" w:rsidRPr="003E49CA">
          <w:rPr>
            <w:rStyle w:val="Hyperlink"/>
            <w:rFonts w:ascii="Arial" w:eastAsiaTheme="majorEastAsia" w:hAnsi="Arial" w:cs="Arial"/>
            <w:i/>
            <w:iCs/>
          </w:rPr>
          <w:t>Quit smoking - Better Health - NHS (www.nhs.uk)</w:t>
        </w:r>
      </w:hyperlink>
    </w:p>
    <w:p w14:paraId="6A701C22" w14:textId="4433B0C5" w:rsidR="00043299" w:rsidRPr="003E49CA" w:rsidRDefault="00043299" w:rsidP="00EF1ED5">
      <w:pPr>
        <w:spacing w:line="276" w:lineRule="auto"/>
        <w:jc w:val="both"/>
        <w:rPr>
          <w:rFonts w:ascii="Arial" w:eastAsia="Arial" w:hAnsi="Arial" w:cs="Arial"/>
          <w:i/>
          <w:iCs/>
          <w:highlight w:val="yellow"/>
        </w:rPr>
      </w:pPr>
      <w:r w:rsidRPr="003E49CA">
        <w:rPr>
          <w:rFonts w:ascii="Arial" w:eastAsia="Arial" w:hAnsi="Arial" w:cs="Arial"/>
          <w:i/>
          <w:iCs/>
        </w:rPr>
        <w:lastRenderedPageBreak/>
        <w:t xml:space="preserve">Whether it's for your family, your health or to save money, keep reminding yourself of </w:t>
      </w:r>
      <w:r w:rsidR="003F759C" w:rsidRPr="003E49CA">
        <w:rPr>
          <w:rFonts w:ascii="Arial" w:eastAsia="Arial" w:hAnsi="Arial" w:cs="Arial"/>
          <w:i/>
          <w:iCs/>
        </w:rPr>
        <w:t xml:space="preserve">your reasons to quit. </w:t>
      </w:r>
      <w:r w:rsidRPr="003E49CA">
        <w:rPr>
          <w:rFonts w:ascii="Arial" w:eastAsia="Arial" w:hAnsi="Arial" w:cs="Arial"/>
          <w:i/>
          <w:iCs/>
        </w:rPr>
        <w:t>It will help keep you focused along the way</w:t>
      </w:r>
      <w:r w:rsidR="00AF1846" w:rsidRPr="003E49CA">
        <w:rPr>
          <w:rFonts w:ascii="Arial" w:eastAsia="Arial" w:hAnsi="Arial" w:cs="Arial"/>
          <w:i/>
          <w:iCs/>
        </w:rPr>
        <w:t>.</w:t>
      </w:r>
    </w:p>
    <w:p w14:paraId="2561F4DA" w14:textId="77777777" w:rsidR="00E8023B" w:rsidRPr="003E49CA" w:rsidRDefault="00374F51" w:rsidP="00EF1ED5">
      <w:pPr>
        <w:spacing w:line="276" w:lineRule="auto"/>
        <w:jc w:val="both"/>
        <w:rPr>
          <w:rFonts w:ascii="Arial" w:hAnsi="Arial" w:cs="Arial"/>
          <w:i/>
          <w:iCs/>
        </w:rPr>
      </w:pPr>
      <w:hyperlink r:id="rId21" w:history="1">
        <w:r w:rsidR="00E8023B" w:rsidRPr="003E49CA">
          <w:rPr>
            <w:rStyle w:val="Hyperlink"/>
            <w:rFonts w:ascii="Arial" w:eastAsiaTheme="majorEastAsia" w:hAnsi="Arial" w:cs="Arial"/>
            <w:i/>
            <w:iCs/>
          </w:rPr>
          <w:t>Quit smoking - Better Health - NHS (www.nhs.uk)</w:t>
        </w:r>
      </w:hyperlink>
    </w:p>
    <w:p w14:paraId="4CD93EED" w14:textId="77777777" w:rsidR="00065701" w:rsidRPr="00EF1ED5" w:rsidRDefault="00065701" w:rsidP="00093D1C">
      <w:pPr>
        <w:spacing w:line="276" w:lineRule="auto"/>
        <w:jc w:val="both"/>
        <w:rPr>
          <w:rFonts w:ascii="Arial" w:eastAsia="Arial" w:hAnsi="Arial" w:cs="Arial"/>
          <w:b/>
          <w:u w:val="single"/>
        </w:rPr>
      </w:pPr>
    </w:p>
    <w:p w14:paraId="18198076" w14:textId="77777777" w:rsidR="00E8023B" w:rsidRPr="00C36E00" w:rsidRDefault="00E8023B" w:rsidP="00093D1C">
      <w:pPr>
        <w:spacing w:line="276" w:lineRule="auto"/>
        <w:jc w:val="both"/>
        <w:rPr>
          <w:rFonts w:ascii="Arial" w:eastAsia="Arial" w:hAnsi="Arial" w:cs="Arial"/>
          <w:b/>
          <w:u w:val="single"/>
        </w:rPr>
      </w:pPr>
    </w:p>
    <w:p w14:paraId="06DD5406" w14:textId="29A3B8BC" w:rsidR="4FF969AE" w:rsidRPr="00C36E00" w:rsidRDefault="71F5ABCF" w:rsidP="00093D1C">
      <w:pPr>
        <w:spacing w:line="276" w:lineRule="auto"/>
        <w:jc w:val="both"/>
        <w:rPr>
          <w:rFonts w:ascii="Arial" w:eastAsia="Arial" w:hAnsi="Arial" w:cs="Arial"/>
          <w:b/>
          <w:bCs/>
          <w:u w:val="single"/>
        </w:rPr>
      </w:pPr>
      <w:r w:rsidRPr="380761E6">
        <w:rPr>
          <w:rFonts w:ascii="Arial" w:eastAsia="Arial" w:hAnsi="Arial" w:cs="Arial"/>
          <w:b/>
          <w:bCs/>
          <w:u w:val="single"/>
        </w:rPr>
        <w:t>PRESS</w:t>
      </w:r>
      <w:r w:rsidR="14CB78CF" w:rsidRPr="380761E6">
        <w:rPr>
          <w:rFonts w:ascii="Arial" w:eastAsia="Arial" w:hAnsi="Arial" w:cs="Arial"/>
          <w:b/>
          <w:bCs/>
          <w:u w:val="single"/>
        </w:rPr>
        <w:t xml:space="preserve"> </w:t>
      </w:r>
      <w:r w:rsidR="5CBD3D96" w:rsidRPr="380761E6">
        <w:rPr>
          <w:rFonts w:ascii="Arial" w:eastAsia="Arial" w:hAnsi="Arial" w:cs="Arial"/>
          <w:b/>
          <w:bCs/>
          <w:u w:val="single"/>
        </w:rPr>
        <w:t>RELEASE</w:t>
      </w:r>
      <w:r w:rsidR="3CE09BE6" w:rsidRPr="380761E6">
        <w:rPr>
          <w:rFonts w:ascii="Arial" w:eastAsia="Arial" w:hAnsi="Arial" w:cs="Arial"/>
          <w:b/>
          <w:bCs/>
          <w:u w:val="single"/>
        </w:rPr>
        <w:t xml:space="preserve"> EXAMPLE</w:t>
      </w:r>
    </w:p>
    <w:p w14:paraId="5C2EBD61" w14:textId="6EC3E3EB" w:rsidR="00065701" w:rsidRPr="00C36E00" w:rsidRDefault="00065701" w:rsidP="2A42BEEA">
      <w:pPr>
        <w:spacing w:line="276" w:lineRule="auto"/>
        <w:jc w:val="both"/>
        <w:rPr>
          <w:rFonts w:ascii="Arial" w:eastAsia="Arial" w:hAnsi="Arial" w:cs="Arial"/>
          <w:b/>
          <w:bCs/>
          <w:u w:val="single"/>
        </w:rPr>
      </w:pPr>
    </w:p>
    <w:p w14:paraId="5E84A45F" w14:textId="5F746DCC" w:rsidR="00065701" w:rsidRPr="00C36E00" w:rsidRDefault="59AC03B8" w:rsidP="2A42BEEA">
      <w:pPr>
        <w:spacing w:line="276" w:lineRule="auto"/>
        <w:jc w:val="both"/>
        <w:rPr>
          <w:rFonts w:ascii="Arial" w:eastAsia="Arial" w:hAnsi="Arial" w:cs="Arial"/>
          <w:i/>
          <w:iCs/>
          <w:u w:val="single"/>
        </w:rPr>
      </w:pPr>
      <w:r w:rsidRPr="00C36E00">
        <w:rPr>
          <w:rFonts w:ascii="Arial" w:eastAsia="Arial" w:hAnsi="Arial" w:cs="Arial"/>
          <w:i/>
          <w:iCs/>
        </w:rPr>
        <w:t>(</w:t>
      </w:r>
      <w:r w:rsidR="00752924" w:rsidRPr="00C36E00">
        <w:rPr>
          <w:rFonts w:ascii="Arial" w:eastAsia="Arial" w:hAnsi="Arial" w:cs="Arial"/>
          <w:i/>
          <w:iCs/>
        </w:rPr>
        <w:t>Suggested d</w:t>
      </w:r>
      <w:r w:rsidR="0E41221D" w:rsidRPr="00C36E00">
        <w:rPr>
          <w:rFonts w:ascii="Arial" w:eastAsia="Arial" w:hAnsi="Arial" w:cs="Arial"/>
          <w:i/>
          <w:iCs/>
        </w:rPr>
        <w:t xml:space="preserve">raft quotes are included. Please </w:t>
      </w:r>
      <w:r w:rsidRPr="00C36E00">
        <w:rPr>
          <w:rFonts w:ascii="Arial" w:eastAsia="Arial" w:hAnsi="Arial" w:cs="Arial"/>
          <w:i/>
          <w:iCs/>
        </w:rPr>
        <w:t xml:space="preserve">amend </w:t>
      </w:r>
      <w:r w:rsidR="4FFF2089" w:rsidRPr="00C36E00">
        <w:rPr>
          <w:rFonts w:ascii="Arial" w:eastAsia="Arial" w:hAnsi="Arial" w:cs="Arial"/>
          <w:i/>
          <w:iCs/>
        </w:rPr>
        <w:t xml:space="preserve">these </w:t>
      </w:r>
      <w:r w:rsidRPr="00C36E00">
        <w:rPr>
          <w:rFonts w:ascii="Arial" w:eastAsia="Arial" w:hAnsi="Arial" w:cs="Arial"/>
          <w:i/>
          <w:iCs/>
        </w:rPr>
        <w:t xml:space="preserve">to </w:t>
      </w:r>
      <w:r w:rsidR="00C9197D" w:rsidRPr="00C36E00">
        <w:rPr>
          <w:rFonts w:ascii="Arial" w:eastAsia="Arial" w:hAnsi="Arial" w:cs="Arial"/>
          <w:i/>
          <w:iCs/>
        </w:rPr>
        <w:t xml:space="preserve">correspond with </w:t>
      </w:r>
      <w:r w:rsidRPr="00C36E00">
        <w:rPr>
          <w:rFonts w:ascii="Arial" w:eastAsia="Arial" w:hAnsi="Arial" w:cs="Arial"/>
          <w:i/>
          <w:iCs/>
        </w:rPr>
        <w:t>your spokespeople’s concerns and stories)</w:t>
      </w:r>
      <w:r w:rsidR="352DAB77" w:rsidRPr="00C36E00">
        <w:rPr>
          <w:rFonts w:ascii="Arial" w:eastAsia="Arial" w:hAnsi="Arial" w:cs="Arial"/>
          <w:i/>
          <w:iCs/>
        </w:rPr>
        <w:t>.</w:t>
      </w:r>
    </w:p>
    <w:p w14:paraId="7DAEFACC" w14:textId="6E6EDEC2" w:rsidR="2A42BEEA" w:rsidRPr="00C36E00" w:rsidRDefault="2A42BEEA" w:rsidP="2A42BEEA">
      <w:pPr>
        <w:spacing w:line="276" w:lineRule="auto"/>
        <w:jc w:val="both"/>
        <w:rPr>
          <w:rFonts w:ascii="Arial" w:eastAsia="Arial" w:hAnsi="Arial" w:cs="Arial"/>
          <w:i/>
          <w:iCs/>
        </w:rPr>
      </w:pPr>
    </w:p>
    <w:p w14:paraId="0A468542" w14:textId="62668A43" w:rsidR="4B37D3AB" w:rsidRPr="00C36E00" w:rsidRDefault="474D1457" w:rsidP="00093D1C">
      <w:pPr>
        <w:spacing w:line="276" w:lineRule="auto"/>
        <w:jc w:val="both"/>
        <w:rPr>
          <w:rFonts w:ascii="Arial" w:eastAsia="Arial" w:hAnsi="Arial" w:cs="Arial"/>
          <w:color w:val="0B0C0C"/>
        </w:rPr>
      </w:pPr>
      <w:r w:rsidRPr="380761E6">
        <w:rPr>
          <w:rFonts w:ascii="Arial" w:eastAsia="Helvetica" w:hAnsi="Arial" w:cs="Arial"/>
          <w:color w:val="000000" w:themeColor="text1"/>
        </w:rPr>
        <w:t xml:space="preserve">As the New Year approaches, </w:t>
      </w:r>
      <w:r w:rsidR="013E619A" w:rsidRPr="380761E6">
        <w:rPr>
          <w:rFonts w:ascii="Arial" w:eastAsia="Helvetica" w:hAnsi="Arial" w:cs="Arial"/>
          <w:color w:val="000000" w:themeColor="text1"/>
        </w:rPr>
        <w:t xml:space="preserve">XXX [name of organisation] </w:t>
      </w:r>
      <w:r w:rsidRPr="380761E6">
        <w:rPr>
          <w:rFonts w:ascii="Arial" w:eastAsia="Helvetica" w:hAnsi="Arial" w:cs="Arial"/>
          <w:color w:val="000000" w:themeColor="text1"/>
        </w:rPr>
        <w:t xml:space="preserve">is encouraging </w:t>
      </w:r>
      <w:r w:rsidR="21E2CAEA" w:rsidRPr="380761E6">
        <w:rPr>
          <w:rFonts w:ascii="Arial" w:eastAsia="Helvetica" w:hAnsi="Arial" w:cs="Arial"/>
          <w:color w:val="000000" w:themeColor="text1"/>
        </w:rPr>
        <w:t xml:space="preserve">smokers </w:t>
      </w:r>
      <w:r w:rsidRPr="380761E6">
        <w:rPr>
          <w:rFonts w:ascii="Arial" w:eastAsia="Helvetica" w:hAnsi="Arial" w:cs="Arial"/>
          <w:color w:val="000000" w:themeColor="text1"/>
        </w:rPr>
        <w:t>to make a resolution worth keeping – quit smoking.</w:t>
      </w:r>
      <w:r w:rsidR="3A6B6FF5" w:rsidRPr="380761E6">
        <w:rPr>
          <w:rFonts w:ascii="Arial" w:eastAsia="Helvetica" w:hAnsi="Arial" w:cs="Arial"/>
          <w:color w:val="000000" w:themeColor="text1"/>
        </w:rPr>
        <w:t xml:space="preserve"> </w:t>
      </w:r>
      <w:r w:rsidR="3A45ECEF" w:rsidRPr="380761E6">
        <w:rPr>
          <w:rFonts w:ascii="Arial" w:eastAsia="Helvetica" w:hAnsi="Arial" w:cs="Arial"/>
          <w:color w:val="000000" w:themeColor="text1"/>
        </w:rPr>
        <w:t xml:space="preserve">There are </w:t>
      </w:r>
      <w:r w:rsidR="00906ADE">
        <w:rPr>
          <w:rFonts w:ascii="Arial" w:eastAsia="Helvetica" w:hAnsi="Arial" w:cs="Arial"/>
          <w:color w:val="000000" w:themeColor="text1"/>
        </w:rPr>
        <w:t>around 5.4</w:t>
      </w:r>
      <w:r w:rsidR="006A5C71">
        <w:rPr>
          <w:rFonts w:ascii="Arial" w:eastAsia="Helvetica" w:hAnsi="Arial" w:cs="Arial"/>
          <w:color w:val="000000" w:themeColor="text1"/>
        </w:rPr>
        <w:t xml:space="preserve"> million</w:t>
      </w:r>
      <w:r w:rsidR="00906ADE">
        <w:rPr>
          <w:rFonts w:ascii="Arial" w:eastAsia="Helvetica" w:hAnsi="Arial" w:cs="Arial"/>
          <w:color w:val="000000" w:themeColor="text1"/>
        </w:rPr>
        <w:t xml:space="preserve"> </w:t>
      </w:r>
      <w:r w:rsidR="3A45ECEF" w:rsidRPr="380761E6">
        <w:rPr>
          <w:rFonts w:ascii="Arial" w:eastAsia="Helvetica" w:hAnsi="Arial" w:cs="Arial"/>
          <w:color w:val="000000" w:themeColor="text1"/>
        </w:rPr>
        <w:t xml:space="preserve">adults in </w:t>
      </w:r>
      <w:r w:rsidR="3A6B6FF5" w:rsidRPr="380761E6">
        <w:rPr>
          <w:rFonts w:ascii="Arial" w:eastAsia="Arial" w:hAnsi="Arial" w:cs="Arial"/>
          <w:color w:val="0B0C0C"/>
        </w:rPr>
        <w:t xml:space="preserve">England </w:t>
      </w:r>
      <w:r w:rsidR="3A45ECEF" w:rsidRPr="380761E6">
        <w:rPr>
          <w:rFonts w:ascii="Arial" w:eastAsia="Arial" w:hAnsi="Arial" w:cs="Arial"/>
          <w:color w:val="0B0C0C"/>
        </w:rPr>
        <w:t xml:space="preserve">who still </w:t>
      </w:r>
      <w:r w:rsidR="3A6B6FF5" w:rsidRPr="380761E6">
        <w:rPr>
          <w:rFonts w:ascii="Arial" w:eastAsia="Arial" w:hAnsi="Arial" w:cs="Arial"/>
          <w:color w:val="0B0C0C"/>
        </w:rPr>
        <w:t>smoke, and it remains the leading preventable cause of premature death. Stopping smoking is one of the best things smokers can do for their health, and it's never too late to quit.</w:t>
      </w:r>
    </w:p>
    <w:p w14:paraId="37B84351" w14:textId="3CEF5CC3" w:rsidR="4FF969AE" w:rsidRPr="00C26DD7" w:rsidRDefault="4FF969AE" w:rsidP="380761E6">
      <w:pPr>
        <w:spacing w:line="276" w:lineRule="auto"/>
        <w:rPr>
          <w:rFonts w:ascii="Arial" w:eastAsia="Arial" w:hAnsi="Arial" w:cs="Arial"/>
          <w:color w:val="000000" w:themeColor="text1"/>
        </w:rPr>
      </w:pPr>
    </w:p>
    <w:p w14:paraId="7470F96E" w14:textId="3F8ACAF5" w:rsidR="4FF969AE" w:rsidRPr="00C36E00" w:rsidRDefault="3EDD242F" w:rsidP="380761E6">
      <w:pPr>
        <w:spacing w:line="276" w:lineRule="auto"/>
        <w:rPr>
          <w:rFonts w:ascii="Arial" w:eastAsia="Arial" w:hAnsi="Arial" w:cs="Arial"/>
          <w:color w:val="000000" w:themeColor="text1"/>
        </w:rPr>
      </w:pPr>
      <w:r w:rsidRPr="00C26DD7">
        <w:rPr>
          <w:rFonts w:ascii="Arial" w:eastAsia="Arial" w:hAnsi="Arial" w:cs="Arial"/>
          <w:color w:val="000000" w:themeColor="text1"/>
        </w:rPr>
        <w:t>Stop smoking experts recommend these ten top tips for those who plan to quit this January:</w:t>
      </w:r>
    </w:p>
    <w:p w14:paraId="2CB2DC8A" w14:textId="77777777" w:rsidR="00C26DD7" w:rsidRPr="00FA29E4" w:rsidRDefault="00C26DD7" w:rsidP="00C26DD7">
      <w:pPr>
        <w:pStyle w:val="m7256302279352118914msolistparagraph"/>
        <w:numPr>
          <w:ilvl w:val="0"/>
          <w:numId w:val="33"/>
        </w:numPr>
        <w:spacing w:line="276" w:lineRule="auto"/>
        <w:rPr>
          <w:rFonts w:ascii="Arial" w:eastAsia="Times New Roman" w:hAnsi="Arial" w:cs="Arial"/>
          <w:sz w:val="24"/>
          <w:szCs w:val="24"/>
        </w:rPr>
      </w:pPr>
      <w:r w:rsidRPr="00FA29E4">
        <w:rPr>
          <w:rFonts w:ascii="Arial" w:eastAsia="Times New Roman" w:hAnsi="Arial" w:cs="Arial"/>
          <w:sz w:val="24"/>
          <w:szCs w:val="24"/>
        </w:rPr>
        <w:t>Pick a quit date and add it to your calendar</w:t>
      </w:r>
    </w:p>
    <w:p w14:paraId="64C3534D" w14:textId="77777777" w:rsidR="00C26DD7" w:rsidRPr="00FA29E4" w:rsidRDefault="00C26DD7" w:rsidP="00C26DD7">
      <w:pPr>
        <w:pStyle w:val="m7256302279352118914msolistparagraph"/>
        <w:numPr>
          <w:ilvl w:val="0"/>
          <w:numId w:val="33"/>
        </w:numPr>
        <w:spacing w:line="276" w:lineRule="auto"/>
        <w:ind w:left="641" w:hanging="357"/>
        <w:rPr>
          <w:rFonts w:ascii="Arial" w:eastAsia="Times New Roman" w:hAnsi="Arial" w:cs="Arial"/>
          <w:sz w:val="24"/>
          <w:szCs w:val="24"/>
        </w:rPr>
      </w:pPr>
      <w:r w:rsidRPr="00FA29E4">
        <w:rPr>
          <w:rFonts w:ascii="Arial" w:eastAsia="Times New Roman" w:hAnsi="Arial" w:cs="Arial"/>
          <w:sz w:val="24"/>
          <w:szCs w:val="24"/>
        </w:rPr>
        <w:t>List your reasons to quit</w:t>
      </w:r>
    </w:p>
    <w:p w14:paraId="345FA184" w14:textId="77777777" w:rsidR="00C26DD7" w:rsidRPr="00FA29E4" w:rsidRDefault="00C26DD7" w:rsidP="00C26DD7">
      <w:pPr>
        <w:pStyle w:val="m7256302279352118914msolistparagraph"/>
        <w:numPr>
          <w:ilvl w:val="0"/>
          <w:numId w:val="33"/>
        </w:numPr>
        <w:spacing w:line="276" w:lineRule="auto"/>
        <w:ind w:left="641" w:hanging="357"/>
        <w:rPr>
          <w:rFonts w:ascii="Arial" w:eastAsia="Times New Roman" w:hAnsi="Arial" w:cs="Arial"/>
          <w:sz w:val="24"/>
          <w:szCs w:val="24"/>
        </w:rPr>
      </w:pPr>
      <w:r w:rsidRPr="00FA29E4">
        <w:rPr>
          <w:rFonts w:ascii="Arial" w:eastAsia="Times New Roman" w:hAnsi="Arial" w:cs="Arial"/>
          <w:sz w:val="24"/>
          <w:szCs w:val="24"/>
        </w:rPr>
        <w:t>Use stop smoking aids to help manage cravings</w:t>
      </w:r>
    </w:p>
    <w:p w14:paraId="53C4180C" w14:textId="77777777" w:rsidR="00C26DD7" w:rsidRPr="00FA29E4" w:rsidRDefault="00C26DD7" w:rsidP="00C26DD7">
      <w:pPr>
        <w:pStyle w:val="m7256302279352118914msolistparagraph"/>
        <w:numPr>
          <w:ilvl w:val="0"/>
          <w:numId w:val="33"/>
        </w:numPr>
        <w:spacing w:line="276" w:lineRule="auto"/>
        <w:ind w:left="641" w:hanging="357"/>
        <w:rPr>
          <w:rFonts w:ascii="Arial" w:eastAsia="Times New Roman" w:hAnsi="Arial" w:cs="Arial"/>
          <w:sz w:val="24"/>
          <w:szCs w:val="24"/>
        </w:rPr>
      </w:pPr>
      <w:r w:rsidRPr="00FA29E4">
        <w:rPr>
          <w:rFonts w:ascii="Arial" w:eastAsia="Times New Roman" w:hAnsi="Arial" w:cs="Arial"/>
          <w:sz w:val="24"/>
          <w:szCs w:val="24"/>
        </w:rPr>
        <w:t>Change your routine if you smoke at certain times of day</w:t>
      </w:r>
    </w:p>
    <w:p w14:paraId="24DB6F0F" w14:textId="77777777" w:rsidR="00C26DD7" w:rsidRPr="00FA29E4" w:rsidRDefault="00C26DD7" w:rsidP="00C26DD7">
      <w:pPr>
        <w:pStyle w:val="m7256302279352118914msolistparagraph"/>
        <w:numPr>
          <w:ilvl w:val="0"/>
          <w:numId w:val="33"/>
        </w:numPr>
        <w:spacing w:line="276" w:lineRule="auto"/>
        <w:ind w:left="641" w:hanging="357"/>
        <w:rPr>
          <w:rFonts w:ascii="Arial" w:eastAsia="Times New Roman" w:hAnsi="Arial" w:cs="Arial"/>
          <w:sz w:val="24"/>
          <w:szCs w:val="24"/>
        </w:rPr>
      </w:pPr>
      <w:r w:rsidRPr="00FA29E4">
        <w:rPr>
          <w:rFonts w:ascii="Arial" w:eastAsia="Times New Roman" w:hAnsi="Arial" w:cs="Arial"/>
          <w:sz w:val="24"/>
          <w:szCs w:val="24"/>
        </w:rPr>
        <w:t>Tell people you are quitting</w:t>
      </w:r>
    </w:p>
    <w:p w14:paraId="11405F1B" w14:textId="77777777" w:rsidR="00C26DD7" w:rsidRPr="00FA29E4" w:rsidRDefault="00C26DD7" w:rsidP="00C26DD7">
      <w:pPr>
        <w:pStyle w:val="m7256302279352118914msolistparagraph"/>
        <w:numPr>
          <w:ilvl w:val="0"/>
          <w:numId w:val="33"/>
        </w:numPr>
        <w:spacing w:line="276" w:lineRule="auto"/>
        <w:ind w:left="641" w:hanging="357"/>
        <w:rPr>
          <w:rFonts w:ascii="Arial" w:eastAsia="Times New Roman" w:hAnsi="Arial" w:cs="Arial"/>
          <w:sz w:val="24"/>
          <w:szCs w:val="24"/>
        </w:rPr>
      </w:pPr>
      <w:r w:rsidRPr="00FA29E4">
        <w:rPr>
          <w:rFonts w:ascii="Arial" w:eastAsia="Times New Roman" w:hAnsi="Arial" w:cs="Arial"/>
          <w:sz w:val="24"/>
          <w:szCs w:val="24"/>
        </w:rPr>
        <w:t>If you’ve tried to quit before, remember what worked</w:t>
      </w:r>
    </w:p>
    <w:p w14:paraId="6D8D3B50" w14:textId="77777777" w:rsidR="00C26DD7" w:rsidRPr="00FA29E4" w:rsidRDefault="00C26DD7" w:rsidP="00C26DD7">
      <w:pPr>
        <w:pStyle w:val="m7256302279352118914msolistparagraph"/>
        <w:numPr>
          <w:ilvl w:val="0"/>
          <w:numId w:val="33"/>
        </w:numPr>
        <w:spacing w:line="276" w:lineRule="auto"/>
        <w:ind w:left="641" w:hanging="357"/>
        <w:rPr>
          <w:rFonts w:ascii="Arial" w:eastAsia="Times New Roman" w:hAnsi="Arial" w:cs="Arial"/>
          <w:sz w:val="24"/>
          <w:szCs w:val="24"/>
        </w:rPr>
      </w:pPr>
      <w:r w:rsidRPr="00FA29E4">
        <w:rPr>
          <w:rFonts w:ascii="Arial" w:eastAsia="Times New Roman" w:hAnsi="Arial" w:cs="Arial"/>
          <w:sz w:val="24"/>
          <w:szCs w:val="24"/>
        </w:rPr>
        <w:t>Have a plan if you are tempted to smoke</w:t>
      </w:r>
    </w:p>
    <w:p w14:paraId="5E296838" w14:textId="77777777" w:rsidR="00C26DD7" w:rsidRPr="00FA29E4" w:rsidRDefault="00C26DD7" w:rsidP="00C26DD7">
      <w:pPr>
        <w:pStyle w:val="m7256302279352118914msolistparagraph"/>
        <w:numPr>
          <w:ilvl w:val="0"/>
          <w:numId w:val="33"/>
        </w:numPr>
        <w:spacing w:line="276" w:lineRule="auto"/>
        <w:ind w:left="641" w:hanging="357"/>
        <w:rPr>
          <w:rFonts w:ascii="Arial" w:eastAsia="Times New Roman" w:hAnsi="Arial" w:cs="Arial"/>
          <w:sz w:val="24"/>
          <w:szCs w:val="24"/>
        </w:rPr>
      </w:pPr>
      <w:r w:rsidRPr="00FA29E4">
        <w:rPr>
          <w:rFonts w:ascii="Arial" w:eastAsia="Times New Roman" w:hAnsi="Arial" w:cs="Arial"/>
          <w:sz w:val="24"/>
          <w:szCs w:val="24"/>
        </w:rPr>
        <w:t>List your smoking triggers and how to avoid them</w:t>
      </w:r>
    </w:p>
    <w:p w14:paraId="7590056E" w14:textId="77777777" w:rsidR="00C26DD7" w:rsidRPr="00FA29E4" w:rsidRDefault="00C26DD7" w:rsidP="00C26DD7">
      <w:pPr>
        <w:pStyle w:val="m7256302279352118914msolistparagraph"/>
        <w:numPr>
          <w:ilvl w:val="0"/>
          <w:numId w:val="33"/>
        </w:numPr>
        <w:spacing w:line="276" w:lineRule="auto"/>
        <w:ind w:left="641" w:hanging="357"/>
        <w:rPr>
          <w:rFonts w:ascii="Arial" w:eastAsia="Times New Roman" w:hAnsi="Arial" w:cs="Arial"/>
          <w:sz w:val="24"/>
          <w:szCs w:val="24"/>
        </w:rPr>
      </w:pPr>
      <w:r w:rsidRPr="00FA29E4">
        <w:rPr>
          <w:rFonts w:ascii="Arial" w:eastAsia="Times New Roman" w:hAnsi="Arial" w:cs="Arial"/>
          <w:sz w:val="24"/>
          <w:szCs w:val="24"/>
        </w:rPr>
        <w:t>Keep cravings at bay by keeping busy</w:t>
      </w:r>
    </w:p>
    <w:p w14:paraId="312D4C0A" w14:textId="77777777" w:rsidR="00C26DD7" w:rsidRPr="00FA29E4" w:rsidRDefault="00C26DD7" w:rsidP="00C26DD7">
      <w:pPr>
        <w:pStyle w:val="m7256302279352118914msolistparagraph"/>
        <w:numPr>
          <w:ilvl w:val="0"/>
          <w:numId w:val="33"/>
        </w:numPr>
        <w:spacing w:line="276" w:lineRule="auto"/>
        <w:ind w:left="641" w:hanging="357"/>
        <w:rPr>
          <w:rFonts w:ascii="Arial" w:eastAsia="Times New Roman" w:hAnsi="Arial" w:cs="Arial"/>
          <w:sz w:val="24"/>
          <w:szCs w:val="24"/>
        </w:rPr>
      </w:pPr>
      <w:r w:rsidRPr="00FA29E4">
        <w:rPr>
          <w:rFonts w:ascii="Arial" w:eastAsia="Times New Roman" w:hAnsi="Arial" w:cs="Arial"/>
          <w:sz w:val="24"/>
          <w:szCs w:val="24"/>
        </w:rPr>
        <w:t>Exercise away the urge</w:t>
      </w:r>
    </w:p>
    <w:p w14:paraId="063515A9" w14:textId="0691EE96" w:rsidR="48742428" w:rsidRPr="00C26DD7" w:rsidRDefault="48742428" w:rsidP="6AB8B7CD">
      <w:pPr>
        <w:spacing w:line="276" w:lineRule="auto"/>
        <w:jc w:val="both"/>
        <w:rPr>
          <w:rFonts w:ascii="Arial" w:eastAsia="Arial" w:hAnsi="Arial" w:cs="Arial"/>
          <w:sz w:val="22"/>
          <w:szCs w:val="22"/>
        </w:rPr>
      </w:pPr>
      <w:r w:rsidRPr="00C26DD7">
        <w:rPr>
          <w:rFonts w:ascii="Arial" w:eastAsia="Arial Nova" w:hAnsi="Arial" w:cs="Arial"/>
          <w:color w:val="000000" w:themeColor="text1"/>
        </w:rPr>
        <w:t xml:space="preserve">There are financial benefits to quitting smoking too. On average </w:t>
      </w:r>
      <w:r w:rsidR="4A5340ED" w:rsidRPr="00C26DD7">
        <w:rPr>
          <w:rFonts w:ascii="Arial" w:eastAsia="Arial Nova" w:hAnsi="Arial" w:cs="Arial"/>
          <w:color w:val="000000" w:themeColor="text1"/>
        </w:rPr>
        <w:t xml:space="preserve">a </w:t>
      </w:r>
      <w:r w:rsidRPr="00C26DD7">
        <w:rPr>
          <w:rFonts w:ascii="Arial" w:eastAsia="Arial Nova" w:hAnsi="Arial" w:cs="Arial"/>
          <w:color w:val="000000" w:themeColor="text1"/>
        </w:rPr>
        <w:t xml:space="preserve">smoker </w:t>
      </w:r>
      <w:r w:rsidR="71A2D88B" w:rsidRPr="00C26DD7">
        <w:rPr>
          <w:rFonts w:ascii="Arial" w:eastAsia="Arial Nova" w:hAnsi="Arial" w:cs="Arial"/>
          <w:color w:val="000000" w:themeColor="text1"/>
        </w:rPr>
        <w:t xml:space="preserve">can save around </w:t>
      </w:r>
      <w:r w:rsidRPr="00C26DD7">
        <w:rPr>
          <w:rFonts w:ascii="Arial" w:eastAsia="Arial Nova" w:hAnsi="Arial" w:cs="Arial"/>
          <w:color w:val="000000" w:themeColor="text1"/>
        </w:rPr>
        <w:t>£38 a week</w:t>
      </w:r>
      <w:r w:rsidR="1E3886FC" w:rsidRPr="00C26DD7">
        <w:rPr>
          <w:rFonts w:ascii="Arial" w:eastAsia="Arial Nova" w:hAnsi="Arial" w:cs="Arial"/>
          <w:color w:val="000000" w:themeColor="text1"/>
        </w:rPr>
        <w:t xml:space="preserve"> by quitting smoking. </w:t>
      </w:r>
      <w:r w:rsidRPr="00C26DD7">
        <w:rPr>
          <w:rFonts w:ascii="Arial" w:eastAsia="Arial Nova" w:hAnsi="Arial" w:cs="Arial"/>
          <w:color w:val="000000" w:themeColor="text1"/>
        </w:rPr>
        <w:t>That</w:t>
      </w:r>
      <w:r w:rsidR="44AC507E" w:rsidRPr="00C26DD7">
        <w:rPr>
          <w:rFonts w:ascii="Arial" w:eastAsia="Arial Nova" w:hAnsi="Arial" w:cs="Arial"/>
          <w:color w:val="000000" w:themeColor="text1"/>
        </w:rPr>
        <w:t>’s a</w:t>
      </w:r>
      <w:r w:rsidRPr="00C26DD7">
        <w:rPr>
          <w:rFonts w:ascii="Arial" w:eastAsia="Arial Nova" w:hAnsi="Arial" w:cs="Arial"/>
          <w:color w:val="000000" w:themeColor="text1"/>
        </w:rPr>
        <w:t xml:space="preserve">round £2,000 </w:t>
      </w:r>
      <w:r w:rsidR="0B25D043" w:rsidRPr="00C26DD7">
        <w:rPr>
          <w:rFonts w:ascii="Arial" w:eastAsia="Arial Nova" w:hAnsi="Arial" w:cs="Arial"/>
          <w:color w:val="000000" w:themeColor="text1"/>
        </w:rPr>
        <w:t>a year</w:t>
      </w:r>
      <w:r w:rsidR="00A305B6" w:rsidRPr="00C26DD7">
        <w:rPr>
          <w:rFonts w:ascii="Arial" w:eastAsia="Arial Nova" w:hAnsi="Arial" w:cs="Arial"/>
          <w:color w:val="000000" w:themeColor="text1"/>
        </w:rPr>
        <w:t>.</w:t>
      </w:r>
      <w:r w:rsidR="7F0A9DA9" w:rsidRPr="00C26DD7">
        <w:rPr>
          <w:rFonts w:ascii="Arial" w:eastAsia="Arial Nova" w:hAnsi="Arial" w:cs="Arial"/>
          <w:color w:val="000000" w:themeColor="text1"/>
          <w:vertAlign w:val="superscript"/>
        </w:rPr>
        <w:t xml:space="preserve"> </w:t>
      </w:r>
    </w:p>
    <w:p w14:paraId="1466FEDD" w14:textId="29BBC306" w:rsidR="6AB8B7CD" w:rsidRDefault="6AB8B7CD" w:rsidP="6AB8B7CD">
      <w:pPr>
        <w:spacing w:line="276" w:lineRule="auto"/>
        <w:rPr>
          <w:rFonts w:ascii="Arial" w:eastAsia="Helvetica" w:hAnsi="Arial" w:cs="Arial"/>
          <w:b/>
          <w:bCs/>
          <w:i/>
          <w:iCs/>
          <w:color w:val="000000" w:themeColor="text1"/>
        </w:rPr>
      </w:pPr>
    </w:p>
    <w:p w14:paraId="65A34767" w14:textId="1F44C811" w:rsidR="004830F0" w:rsidRDefault="004830F0" w:rsidP="6AB8B7CD">
      <w:pPr>
        <w:spacing w:line="276" w:lineRule="auto"/>
        <w:rPr>
          <w:rFonts w:ascii="Arial" w:eastAsia="Helvetica" w:hAnsi="Arial" w:cs="Arial"/>
          <w:i/>
          <w:iCs/>
          <w:color w:val="000000" w:themeColor="text1"/>
        </w:rPr>
      </w:pPr>
      <w:r w:rsidRPr="00306C9F">
        <w:rPr>
          <w:rFonts w:ascii="Arial" w:eastAsia="Helvetica" w:hAnsi="Arial" w:cs="Arial"/>
          <w:b/>
          <w:bCs/>
          <w:color w:val="000000" w:themeColor="text1"/>
        </w:rPr>
        <w:t>[</w:t>
      </w:r>
      <w:r w:rsidR="00E41760" w:rsidRPr="00306C9F">
        <w:rPr>
          <w:rFonts w:ascii="Arial" w:eastAsia="Helvetica" w:hAnsi="Arial" w:cs="Arial"/>
          <w:b/>
          <w:bCs/>
          <w:color w:val="000000" w:themeColor="text1"/>
        </w:rPr>
        <w:t xml:space="preserve">organisation </w:t>
      </w:r>
      <w:r w:rsidR="5D5CE90B" w:rsidRPr="00306C9F">
        <w:rPr>
          <w:rFonts w:ascii="Arial" w:eastAsia="Helvetica" w:hAnsi="Arial" w:cs="Arial"/>
          <w:b/>
          <w:bCs/>
          <w:color w:val="000000" w:themeColor="text1"/>
        </w:rPr>
        <w:t>spokesperson</w:t>
      </w:r>
      <w:r w:rsidRPr="00306C9F">
        <w:rPr>
          <w:rFonts w:ascii="Arial" w:eastAsia="Helvetica" w:hAnsi="Arial" w:cs="Arial"/>
          <w:b/>
          <w:bCs/>
          <w:color w:val="000000" w:themeColor="text1"/>
        </w:rPr>
        <w:t>]</w:t>
      </w:r>
      <w:r w:rsidR="00137775" w:rsidRPr="00306C9F">
        <w:rPr>
          <w:rFonts w:ascii="Arial" w:eastAsia="Helvetica" w:hAnsi="Arial" w:cs="Arial"/>
          <w:b/>
          <w:bCs/>
          <w:color w:val="000000" w:themeColor="text1"/>
        </w:rPr>
        <w:t xml:space="preserve"> said</w:t>
      </w:r>
      <w:r w:rsidR="00137775" w:rsidRPr="6AB8B7CD">
        <w:rPr>
          <w:rFonts w:ascii="Arial" w:eastAsia="Helvetica" w:hAnsi="Arial" w:cs="Arial"/>
          <w:b/>
          <w:bCs/>
          <w:i/>
          <w:iCs/>
          <w:color w:val="000000" w:themeColor="text1"/>
        </w:rPr>
        <w:t xml:space="preserve">: </w:t>
      </w:r>
      <w:r w:rsidR="474D1457" w:rsidRPr="6AB8B7CD">
        <w:rPr>
          <w:rFonts w:ascii="Arial" w:eastAsia="Helvetica" w:hAnsi="Arial" w:cs="Arial"/>
          <w:i/>
          <w:iCs/>
          <w:color w:val="000000" w:themeColor="text1"/>
        </w:rPr>
        <w:t>“New Year is a time when many people decide to quit smoking</w:t>
      </w:r>
      <w:r w:rsidR="2EED7221" w:rsidRPr="6AB8B7CD">
        <w:rPr>
          <w:rFonts w:ascii="Arial" w:eastAsia="Helvetica" w:hAnsi="Arial" w:cs="Arial"/>
          <w:i/>
          <w:iCs/>
          <w:color w:val="000000" w:themeColor="text1"/>
        </w:rPr>
        <w:t>.</w:t>
      </w:r>
      <w:r w:rsidR="15CC531F" w:rsidRPr="6AB8B7CD">
        <w:rPr>
          <w:rFonts w:ascii="Arial" w:eastAsia="Helvetica" w:hAnsi="Arial" w:cs="Arial"/>
          <w:i/>
          <w:iCs/>
          <w:color w:val="000000" w:themeColor="text1"/>
        </w:rPr>
        <w:t xml:space="preserve">  Quitting smoking will not only improve your health but also </w:t>
      </w:r>
      <w:r w:rsidR="06FA6619" w:rsidRPr="6AB8B7CD">
        <w:rPr>
          <w:rFonts w:ascii="Arial" w:eastAsia="Helvetica" w:hAnsi="Arial" w:cs="Arial"/>
          <w:i/>
          <w:iCs/>
          <w:color w:val="000000" w:themeColor="text1"/>
        </w:rPr>
        <w:t xml:space="preserve">help with </w:t>
      </w:r>
      <w:r w:rsidR="00704383">
        <w:rPr>
          <w:rFonts w:ascii="Arial" w:eastAsia="Helvetica" w:hAnsi="Arial" w:cs="Arial"/>
          <w:i/>
          <w:iCs/>
          <w:color w:val="000000" w:themeColor="text1"/>
        </w:rPr>
        <w:t>m</w:t>
      </w:r>
      <w:r w:rsidR="06FA6619" w:rsidRPr="6AB8B7CD">
        <w:rPr>
          <w:rFonts w:ascii="Arial" w:eastAsia="Helvetica" w:hAnsi="Arial" w:cs="Arial"/>
          <w:i/>
          <w:iCs/>
          <w:color w:val="000000" w:themeColor="text1"/>
        </w:rPr>
        <w:t>oney in your pocket</w:t>
      </w:r>
      <w:r w:rsidR="15CC531F" w:rsidRPr="6AB8B7CD">
        <w:rPr>
          <w:rFonts w:ascii="Arial" w:eastAsia="Helvetica" w:hAnsi="Arial" w:cs="Arial"/>
          <w:i/>
          <w:iCs/>
          <w:color w:val="000000" w:themeColor="text1"/>
        </w:rPr>
        <w:t>.</w:t>
      </w:r>
      <w:r w:rsidR="2EED7221" w:rsidRPr="6AB8B7CD">
        <w:rPr>
          <w:rFonts w:ascii="Arial" w:eastAsia="Helvetica" w:hAnsi="Arial" w:cs="Arial"/>
          <w:i/>
          <w:iCs/>
          <w:color w:val="000000" w:themeColor="text1"/>
        </w:rPr>
        <w:t xml:space="preserve"> P</w:t>
      </w:r>
      <w:r w:rsidR="474D1457" w:rsidRPr="6AB8B7CD">
        <w:rPr>
          <w:rFonts w:ascii="Arial" w:eastAsia="Helvetica" w:hAnsi="Arial" w:cs="Arial"/>
          <w:i/>
          <w:iCs/>
          <w:color w:val="000000" w:themeColor="text1"/>
        </w:rPr>
        <w:t>lanning ahead and making use of the free support services that are available can help</w:t>
      </w:r>
      <w:r w:rsidR="6F065130" w:rsidRPr="6AB8B7CD">
        <w:rPr>
          <w:rFonts w:ascii="Arial" w:eastAsia="Helvetica" w:hAnsi="Arial" w:cs="Arial"/>
          <w:i/>
          <w:iCs/>
          <w:color w:val="000000" w:themeColor="text1"/>
        </w:rPr>
        <w:t xml:space="preserve"> you </w:t>
      </w:r>
      <w:r w:rsidR="2A65597B" w:rsidRPr="6AB8B7CD">
        <w:rPr>
          <w:rFonts w:ascii="Arial" w:eastAsia="Helvetica" w:hAnsi="Arial" w:cs="Arial"/>
          <w:i/>
          <w:iCs/>
          <w:color w:val="000000" w:themeColor="text1"/>
        </w:rPr>
        <w:t>quit smoking for good.</w:t>
      </w:r>
      <w:r w:rsidR="00B11D15">
        <w:rPr>
          <w:rFonts w:ascii="Arial" w:eastAsia="Helvetica" w:hAnsi="Arial" w:cs="Arial"/>
          <w:i/>
          <w:iCs/>
          <w:color w:val="000000" w:themeColor="text1"/>
        </w:rPr>
        <w:t>”</w:t>
      </w:r>
    </w:p>
    <w:p w14:paraId="07C60F9B" w14:textId="2EB4AB64" w:rsidR="6AB8B7CD" w:rsidRDefault="6AB8B7CD" w:rsidP="6AB8B7CD">
      <w:pPr>
        <w:spacing w:line="276" w:lineRule="auto"/>
        <w:rPr>
          <w:rFonts w:ascii="Arial" w:eastAsia="Helvetica" w:hAnsi="Arial" w:cs="Arial"/>
          <w:i/>
          <w:iCs/>
          <w:color w:val="000000" w:themeColor="text1"/>
        </w:rPr>
      </w:pPr>
    </w:p>
    <w:p w14:paraId="7E30AAB8" w14:textId="12D321E8" w:rsidR="00137775" w:rsidRPr="00C36E00" w:rsidRDefault="00137775" w:rsidP="00E41760">
      <w:pPr>
        <w:spacing w:line="276" w:lineRule="auto"/>
        <w:rPr>
          <w:rFonts w:ascii="Arial" w:eastAsia="Arial" w:hAnsi="Arial" w:cs="Arial"/>
          <w:color w:val="000000" w:themeColor="text1"/>
        </w:rPr>
      </w:pPr>
      <w:r w:rsidRPr="00306C9F">
        <w:rPr>
          <w:rFonts w:ascii="Arial" w:eastAsia="Arial" w:hAnsi="Arial" w:cs="Arial"/>
          <w:b/>
          <w:bCs/>
          <w:color w:val="000000" w:themeColor="text1"/>
        </w:rPr>
        <w:t>[Name of local stop smoking adviser] said</w:t>
      </w:r>
      <w:r w:rsidRPr="00C36E00">
        <w:rPr>
          <w:rFonts w:ascii="Arial" w:eastAsia="Arial" w:hAnsi="Arial" w:cs="Arial"/>
          <w:b/>
          <w:bCs/>
          <w:color w:val="000000" w:themeColor="text1"/>
        </w:rPr>
        <w:t xml:space="preserve">: </w:t>
      </w:r>
      <w:r w:rsidRPr="00B17207">
        <w:rPr>
          <w:rFonts w:ascii="Arial" w:eastAsia="Arial" w:hAnsi="Arial" w:cs="Arial"/>
          <w:b/>
          <w:bCs/>
          <w:i/>
          <w:iCs/>
          <w:color w:val="000000" w:themeColor="text1"/>
        </w:rPr>
        <w:t>“</w:t>
      </w:r>
      <w:r w:rsidRPr="00B17207">
        <w:rPr>
          <w:rFonts w:ascii="Arial" w:eastAsia="Arial" w:hAnsi="Arial" w:cs="Arial"/>
          <w:i/>
          <w:iCs/>
          <w:color w:val="000000" w:themeColor="text1"/>
        </w:rPr>
        <w:t>There</w:t>
      </w:r>
      <w:r w:rsidR="007F32C6">
        <w:rPr>
          <w:rFonts w:ascii="Arial" w:eastAsia="Arial" w:hAnsi="Arial" w:cs="Arial"/>
          <w:i/>
          <w:iCs/>
          <w:color w:val="000000" w:themeColor="text1"/>
        </w:rPr>
        <w:t>’s</w:t>
      </w:r>
      <w:r w:rsidRPr="00C36E00">
        <w:rPr>
          <w:rFonts w:ascii="Arial" w:eastAsia="Arial" w:hAnsi="Arial" w:cs="Arial"/>
          <w:i/>
          <w:iCs/>
          <w:color w:val="000000" w:themeColor="text1"/>
        </w:rPr>
        <w:t xml:space="preserve"> a range of support available including</w:t>
      </w:r>
      <w:r w:rsidRPr="00C36E00">
        <w:rPr>
          <w:rFonts w:ascii="Arial" w:eastAsia="Arial" w:hAnsi="Arial" w:cs="Arial"/>
          <w:color w:val="000000" w:themeColor="text1"/>
        </w:rPr>
        <w:t xml:space="preserve"> </w:t>
      </w:r>
      <w:r w:rsidRPr="00C36E00">
        <w:rPr>
          <w:rFonts w:ascii="Arial" w:eastAsia="Arial" w:hAnsi="Arial" w:cs="Arial"/>
          <w:i/>
          <w:iCs/>
          <w:color w:val="000000" w:themeColor="text1"/>
        </w:rPr>
        <w:t xml:space="preserve">stop smoking aids, digital tools and expert help from local stop smoking services to help your quit-smoking journey. There are also several ways that you can get ready to quit such as being prepared for triggers, making changes to your routine to </w:t>
      </w:r>
      <w:r w:rsidRPr="00C36E00">
        <w:rPr>
          <w:rFonts w:ascii="Arial" w:eastAsia="Arial" w:hAnsi="Arial" w:cs="Arial"/>
          <w:i/>
          <w:iCs/>
          <w:color w:val="000000" w:themeColor="text1"/>
        </w:rPr>
        <w:lastRenderedPageBreak/>
        <w:t xml:space="preserve">resist </w:t>
      </w:r>
      <w:proofErr w:type="gramStart"/>
      <w:r w:rsidRPr="00C36E00">
        <w:rPr>
          <w:rFonts w:ascii="Arial" w:eastAsia="Arial" w:hAnsi="Arial" w:cs="Arial"/>
          <w:i/>
          <w:iCs/>
          <w:color w:val="000000" w:themeColor="text1"/>
        </w:rPr>
        <w:t>cravings</w:t>
      </w:r>
      <w:proofErr w:type="gramEnd"/>
      <w:r w:rsidRPr="00C36E00">
        <w:rPr>
          <w:rFonts w:ascii="Arial" w:eastAsia="Arial" w:hAnsi="Arial" w:cs="Arial"/>
          <w:i/>
          <w:iCs/>
          <w:color w:val="000000" w:themeColor="text1"/>
        </w:rPr>
        <w:t xml:space="preserve"> and getting support from your friends and family to keep going. These tools and support can help boost your chances of quitting for good.”</w:t>
      </w:r>
    </w:p>
    <w:p w14:paraId="2C1249CF" w14:textId="77777777" w:rsidR="00137775" w:rsidRPr="00C36E00" w:rsidRDefault="00137775" w:rsidP="00E41760">
      <w:pPr>
        <w:spacing w:line="276" w:lineRule="auto"/>
        <w:rPr>
          <w:rFonts w:ascii="Arial" w:eastAsia="Arial" w:hAnsi="Arial" w:cs="Arial"/>
          <w:b/>
          <w:bCs/>
          <w:u w:val="single"/>
        </w:rPr>
      </w:pPr>
    </w:p>
    <w:p w14:paraId="54A65281" w14:textId="1A877F12" w:rsidR="00137775" w:rsidRPr="00C36E00" w:rsidRDefault="004E5D9B" w:rsidP="00E41760">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line="276" w:lineRule="auto"/>
        <w:rPr>
          <w:rFonts w:ascii="Arial" w:eastAsia="Arial" w:hAnsi="Arial" w:cs="Arial"/>
          <w:i/>
          <w:iCs/>
          <w:color w:val="0B0C0C"/>
        </w:rPr>
      </w:pPr>
      <w:r w:rsidRPr="00306C9F">
        <w:rPr>
          <w:rFonts w:ascii="Arial" w:eastAsia="Arial" w:hAnsi="Arial" w:cs="Arial"/>
          <w:b/>
          <w:bCs/>
          <w:color w:val="000000" w:themeColor="text1"/>
        </w:rPr>
        <w:t xml:space="preserve">[Health professional </w:t>
      </w:r>
      <w:proofErr w:type="spellStart"/>
      <w:proofErr w:type="gramStart"/>
      <w:r w:rsidRPr="00306C9F">
        <w:rPr>
          <w:rFonts w:ascii="Arial" w:eastAsia="Arial" w:hAnsi="Arial" w:cs="Arial"/>
          <w:b/>
          <w:bCs/>
          <w:color w:val="000000" w:themeColor="text1"/>
        </w:rPr>
        <w:t>eg</w:t>
      </w:r>
      <w:proofErr w:type="spellEnd"/>
      <w:proofErr w:type="gramEnd"/>
      <w:r w:rsidRPr="00306C9F">
        <w:rPr>
          <w:rFonts w:ascii="Arial" w:eastAsia="Arial" w:hAnsi="Arial" w:cs="Arial"/>
          <w:b/>
          <w:bCs/>
          <w:color w:val="000000" w:themeColor="text1"/>
        </w:rPr>
        <w:t xml:space="preserve"> </w:t>
      </w:r>
      <w:r w:rsidR="00137775" w:rsidRPr="00306C9F">
        <w:rPr>
          <w:rFonts w:ascii="Arial" w:eastAsia="Arial" w:hAnsi="Arial" w:cs="Arial"/>
          <w:b/>
          <w:bCs/>
          <w:color w:val="000000" w:themeColor="text1"/>
        </w:rPr>
        <w:t>local GP</w:t>
      </w:r>
      <w:r w:rsidRPr="00306C9F">
        <w:rPr>
          <w:rFonts w:ascii="Arial" w:eastAsia="Arial" w:hAnsi="Arial" w:cs="Arial"/>
          <w:b/>
          <w:bCs/>
          <w:color w:val="000000" w:themeColor="text1"/>
        </w:rPr>
        <w:t>]</w:t>
      </w:r>
      <w:r w:rsidR="00137775" w:rsidRPr="00306C9F">
        <w:rPr>
          <w:rFonts w:ascii="Arial" w:eastAsia="Arial" w:hAnsi="Arial" w:cs="Arial"/>
          <w:b/>
          <w:bCs/>
          <w:color w:val="000000" w:themeColor="text1"/>
        </w:rPr>
        <w:t xml:space="preserve"> said:</w:t>
      </w:r>
      <w:r w:rsidR="00137775" w:rsidRPr="00306C9F">
        <w:rPr>
          <w:rFonts w:ascii="Arial" w:eastAsia="Arial" w:hAnsi="Arial" w:cs="Arial"/>
          <w:i/>
          <w:iCs/>
          <w:color w:val="000000" w:themeColor="text1"/>
        </w:rPr>
        <w:t xml:space="preserve"> </w:t>
      </w:r>
      <w:r w:rsidR="00137775" w:rsidRPr="00C36E00">
        <w:rPr>
          <w:rFonts w:ascii="Arial" w:eastAsia="Arial" w:hAnsi="Arial" w:cs="Arial"/>
          <w:i/>
          <w:iCs/>
          <w:color w:val="000000" w:themeColor="text1"/>
        </w:rPr>
        <w:t xml:space="preserve">“Smoking is still the leading preventable cause of premature death. Every cigarette smoked damages the lungs and airways, making it harder to breathe. As a Doctor I urge every smoker to make a New Year’s resolution to quit this January. It’s never too late to quit – stopping smoking brings immediate benefits to health, including for people with an existing smoking-related disease. </w:t>
      </w:r>
      <w:r w:rsidR="00951E25" w:rsidRPr="00C36E00">
        <w:rPr>
          <w:rFonts w:ascii="Arial" w:eastAsia="Arial" w:hAnsi="Arial" w:cs="Arial"/>
          <w:i/>
          <w:iCs/>
          <w:color w:val="0B0C0C"/>
        </w:rPr>
        <w:t xml:space="preserve">If you want to quit smoking this January, </w:t>
      </w:r>
      <w:r w:rsidR="00D51A98" w:rsidRPr="00C36E00">
        <w:rPr>
          <w:rFonts w:ascii="Arial" w:eastAsia="Arial" w:hAnsi="Arial" w:cs="Arial"/>
          <w:i/>
          <w:iCs/>
          <w:color w:val="0B0C0C"/>
        </w:rPr>
        <w:t xml:space="preserve">there </w:t>
      </w:r>
      <w:r w:rsidR="0062397D" w:rsidRPr="00C36E00">
        <w:rPr>
          <w:rFonts w:ascii="Arial" w:eastAsia="Arial" w:hAnsi="Arial" w:cs="Arial"/>
          <w:i/>
          <w:iCs/>
          <w:color w:val="0B0C0C"/>
        </w:rPr>
        <w:t xml:space="preserve">are lots of free </w:t>
      </w:r>
      <w:r w:rsidR="76D40A36" w:rsidRPr="7053396B">
        <w:rPr>
          <w:rFonts w:ascii="Arial" w:eastAsia="Arial" w:hAnsi="Arial" w:cs="Arial"/>
          <w:i/>
          <w:iCs/>
          <w:color w:val="0B0C0C"/>
        </w:rPr>
        <w:t xml:space="preserve">resources </w:t>
      </w:r>
      <w:r w:rsidR="0062397D" w:rsidRPr="13A54F73">
        <w:rPr>
          <w:rFonts w:ascii="Arial" w:eastAsia="Arial" w:hAnsi="Arial" w:cs="Arial"/>
          <w:i/>
          <w:iCs/>
          <w:color w:val="0B0C0C"/>
        </w:rPr>
        <w:t xml:space="preserve">and </w:t>
      </w:r>
      <w:r w:rsidR="0062397D" w:rsidRPr="7053396B">
        <w:rPr>
          <w:rFonts w:ascii="Arial" w:eastAsia="Arial" w:hAnsi="Arial" w:cs="Arial"/>
          <w:i/>
          <w:iCs/>
          <w:color w:val="0B0C0C"/>
        </w:rPr>
        <w:t>support</w:t>
      </w:r>
      <w:r w:rsidR="0062397D" w:rsidRPr="00C36E00">
        <w:rPr>
          <w:rFonts w:ascii="Arial" w:eastAsia="Arial" w:hAnsi="Arial" w:cs="Arial"/>
          <w:i/>
          <w:iCs/>
          <w:color w:val="0B0C0C"/>
        </w:rPr>
        <w:t xml:space="preserve"> </w:t>
      </w:r>
      <w:r w:rsidR="00951E25" w:rsidRPr="00C36E00">
        <w:rPr>
          <w:rFonts w:ascii="Arial" w:eastAsia="Arial" w:hAnsi="Arial" w:cs="Arial"/>
          <w:i/>
          <w:iCs/>
          <w:color w:val="0B0C0C"/>
        </w:rPr>
        <w:t>from the NHS which can help you quit for good</w:t>
      </w:r>
      <w:r w:rsidR="00D51A98" w:rsidRPr="00C36E00">
        <w:rPr>
          <w:rFonts w:ascii="Arial" w:eastAsia="Arial" w:hAnsi="Arial" w:cs="Arial"/>
          <w:i/>
          <w:iCs/>
          <w:color w:val="0B0C0C"/>
        </w:rPr>
        <w:t xml:space="preserve"> -</w:t>
      </w:r>
      <w:r w:rsidR="00137775" w:rsidRPr="00C36E00">
        <w:rPr>
          <w:rFonts w:ascii="Arial" w:eastAsia="Arial" w:hAnsi="Arial" w:cs="Arial"/>
          <w:i/>
          <w:iCs/>
          <w:color w:val="0B0C0C"/>
        </w:rPr>
        <w:t xml:space="preserve"> you won’t be alone in your New Year’s resolution.”</w:t>
      </w:r>
    </w:p>
    <w:p w14:paraId="2D6DB050" w14:textId="77777777" w:rsidR="00137775" w:rsidRPr="00C36E00" w:rsidRDefault="00137775" w:rsidP="00137775">
      <w:pPr>
        <w:spacing w:line="276" w:lineRule="auto"/>
        <w:jc w:val="both"/>
        <w:rPr>
          <w:rFonts w:ascii="Arial" w:eastAsia="Arial" w:hAnsi="Arial" w:cs="Arial"/>
          <w:color w:val="000000" w:themeColor="text1"/>
        </w:rPr>
      </w:pPr>
    </w:p>
    <w:p w14:paraId="1931AACD" w14:textId="54C7600A" w:rsidR="00F4367D" w:rsidRPr="00C36E00" w:rsidRDefault="38D6C170" w:rsidP="00580473">
      <w:pPr>
        <w:spacing w:line="276" w:lineRule="auto"/>
        <w:rPr>
          <w:rFonts w:ascii="Arial" w:eastAsia="Arial" w:hAnsi="Arial" w:cs="Arial"/>
          <w:color w:val="000000" w:themeColor="text1"/>
        </w:rPr>
      </w:pPr>
      <w:r w:rsidRPr="00306C9F">
        <w:rPr>
          <w:rFonts w:ascii="Arial" w:eastAsia="Arial" w:hAnsi="Arial" w:cs="Arial"/>
          <w:b/>
          <w:bCs/>
          <w:color w:val="000000" w:themeColor="text1"/>
        </w:rPr>
        <w:t>[</w:t>
      </w:r>
      <w:r w:rsidR="00D51A98" w:rsidRPr="00306C9F">
        <w:rPr>
          <w:rFonts w:ascii="Arial" w:eastAsia="Arial" w:hAnsi="Arial" w:cs="Arial"/>
          <w:b/>
          <w:bCs/>
          <w:color w:val="000000" w:themeColor="text1"/>
        </w:rPr>
        <w:t>N</w:t>
      </w:r>
      <w:r w:rsidRPr="00306C9F">
        <w:rPr>
          <w:rFonts w:ascii="Arial" w:eastAsia="Arial" w:hAnsi="Arial" w:cs="Arial"/>
          <w:b/>
          <w:bCs/>
          <w:color w:val="000000" w:themeColor="text1"/>
        </w:rPr>
        <w:t>ame of case study]</w:t>
      </w:r>
      <w:r w:rsidR="00C65BA9">
        <w:rPr>
          <w:rFonts w:ascii="Arial" w:eastAsia="Arial" w:hAnsi="Arial" w:cs="Arial"/>
          <w:b/>
          <w:bCs/>
          <w:color w:val="000000" w:themeColor="text1"/>
        </w:rPr>
        <w:t xml:space="preserve"> said</w:t>
      </w:r>
      <w:r w:rsidR="6E776DC5" w:rsidRPr="00306C9F">
        <w:rPr>
          <w:rFonts w:ascii="Arial" w:eastAsia="Arial" w:hAnsi="Arial" w:cs="Arial"/>
          <w:b/>
          <w:bCs/>
          <w:color w:val="000000" w:themeColor="text1"/>
        </w:rPr>
        <w:t>:</w:t>
      </w:r>
      <w:r w:rsidR="6E776DC5" w:rsidRPr="6AB8B7CD">
        <w:rPr>
          <w:rFonts w:ascii="Arial" w:eastAsia="Arial" w:hAnsi="Arial" w:cs="Arial"/>
          <w:color w:val="000000" w:themeColor="text1"/>
        </w:rPr>
        <w:t xml:space="preserve"> </w:t>
      </w:r>
      <w:r w:rsidR="6E776DC5" w:rsidRPr="6AB8B7CD">
        <w:rPr>
          <w:rFonts w:ascii="Arial" w:eastAsia="Arial" w:hAnsi="Arial" w:cs="Arial"/>
          <w:i/>
          <w:iCs/>
          <w:color w:val="000000" w:themeColor="text1"/>
        </w:rPr>
        <w:t>“</w:t>
      </w:r>
      <w:r w:rsidR="63C8AC31" w:rsidRPr="6AB8B7CD">
        <w:rPr>
          <w:rFonts w:ascii="Arial" w:eastAsia="Arial" w:hAnsi="Arial" w:cs="Arial"/>
          <w:i/>
          <w:iCs/>
          <w:color w:val="000000" w:themeColor="text1"/>
        </w:rPr>
        <w:t>I smoked X cigarettes a day for Y years</w:t>
      </w:r>
      <w:r w:rsidR="00E90067" w:rsidRPr="6AB8B7CD">
        <w:rPr>
          <w:rFonts w:ascii="Arial" w:eastAsia="Arial" w:hAnsi="Arial" w:cs="Arial"/>
          <w:i/>
          <w:iCs/>
          <w:color w:val="000000" w:themeColor="text1"/>
        </w:rPr>
        <w:t xml:space="preserve"> and gave up </w:t>
      </w:r>
      <w:r w:rsidR="00EB794B" w:rsidRPr="6AB8B7CD">
        <w:rPr>
          <w:rFonts w:ascii="Arial" w:eastAsia="Arial" w:hAnsi="Arial" w:cs="Arial"/>
          <w:i/>
          <w:iCs/>
          <w:color w:val="000000" w:themeColor="text1"/>
        </w:rPr>
        <w:t xml:space="preserve">Z </w:t>
      </w:r>
      <w:r w:rsidR="00E90067" w:rsidRPr="6AB8B7CD">
        <w:rPr>
          <w:rFonts w:ascii="Arial" w:eastAsia="Arial" w:hAnsi="Arial" w:cs="Arial"/>
          <w:i/>
          <w:iCs/>
          <w:color w:val="000000" w:themeColor="text1"/>
        </w:rPr>
        <w:t>year</w:t>
      </w:r>
      <w:r w:rsidR="004F58EB" w:rsidRPr="6AB8B7CD">
        <w:rPr>
          <w:rFonts w:ascii="Arial" w:eastAsia="Arial" w:hAnsi="Arial" w:cs="Arial"/>
          <w:i/>
          <w:iCs/>
          <w:color w:val="000000" w:themeColor="text1"/>
        </w:rPr>
        <w:t>[s]</w:t>
      </w:r>
      <w:r w:rsidR="00E90067" w:rsidRPr="6AB8B7CD">
        <w:rPr>
          <w:rFonts w:ascii="Arial" w:eastAsia="Arial" w:hAnsi="Arial" w:cs="Arial"/>
          <w:i/>
          <w:iCs/>
          <w:color w:val="000000" w:themeColor="text1"/>
        </w:rPr>
        <w:t xml:space="preserve"> ago</w:t>
      </w:r>
      <w:r w:rsidR="008C32DA" w:rsidRPr="6AB8B7CD">
        <w:rPr>
          <w:rFonts w:ascii="Arial" w:eastAsia="Arial" w:hAnsi="Arial" w:cs="Arial"/>
          <w:i/>
          <w:iCs/>
          <w:color w:val="000000" w:themeColor="text1"/>
        </w:rPr>
        <w:t>.</w:t>
      </w:r>
      <w:r w:rsidR="63C8AC31" w:rsidRPr="6AB8B7CD">
        <w:rPr>
          <w:rFonts w:ascii="Arial" w:eastAsia="Arial" w:hAnsi="Arial" w:cs="Arial"/>
          <w:i/>
          <w:iCs/>
          <w:color w:val="000000" w:themeColor="text1"/>
        </w:rPr>
        <w:t xml:space="preserve"> </w:t>
      </w:r>
      <w:r w:rsidR="6E776DC5" w:rsidRPr="6AB8B7CD">
        <w:rPr>
          <w:rFonts w:ascii="Arial" w:eastAsia="Arial" w:hAnsi="Arial" w:cs="Arial"/>
          <w:i/>
          <w:iCs/>
          <w:color w:val="000000" w:themeColor="text1"/>
        </w:rPr>
        <w:t xml:space="preserve">I feel </w:t>
      </w:r>
      <w:r w:rsidR="279CC1B0" w:rsidRPr="6AB8B7CD">
        <w:rPr>
          <w:rFonts w:ascii="Arial" w:eastAsia="Arial" w:hAnsi="Arial" w:cs="Arial"/>
          <w:i/>
          <w:iCs/>
          <w:color w:val="000000" w:themeColor="text1"/>
        </w:rPr>
        <w:t xml:space="preserve">so much </w:t>
      </w:r>
      <w:r w:rsidR="6E776DC5" w:rsidRPr="6AB8B7CD">
        <w:rPr>
          <w:rFonts w:ascii="Arial" w:eastAsia="Arial" w:hAnsi="Arial" w:cs="Arial"/>
          <w:i/>
          <w:iCs/>
          <w:color w:val="000000" w:themeColor="text1"/>
        </w:rPr>
        <w:t xml:space="preserve">better since I’ve quit smoking for good – I’m breathing better </w:t>
      </w:r>
      <w:r w:rsidR="72D6773F" w:rsidRPr="6AB8B7CD">
        <w:rPr>
          <w:rFonts w:ascii="Arial" w:eastAsia="Arial" w:hAnsi="Arial" w:cs="Arial"/>
          <w:i/>
          <w:iCs/>
          <w:color w:val="000000" w:themeColor="text1"/>
        </w:rPr>
        <w:t xml:space="preserve">and have a lot more energy. </w:t>
      </w:r>
      <w:r w:rsidR="00BE40E8" w:rsidRPr="6AB8B7CD">
        <w:rPr>
          <w:rFonts w:ascii="Arial" w:eastAsia="Arial" w:hAnsi="Arial" w:cs="Arial"/>
          <w:i/>
          <w:iCs/>
          <w:color w:val="000000" w:themeColor="text1"/>
        </w:rPr>
        <w:t xml:space="preserve">Quitting smoking is </w:t>
      </w:r>
      <w:proofErr w:type="gramStart"/>
      <w:r w:rsidR="00C65BA9">
        <w:rPr>
          <w:rFonts w:ascii="Arial" w:eastAsia="Arial" w:hAnsi="Arial" w:cs="Arial"/>
          <w:i/>
          <w:iCs/>
          <w:color w:val="000000" w:themeColor="text1"/>
        </w:rPr>
        <w:t xml:space="preserve">definitely </w:t>
      </w:r>
      <w:r w:rsidR="00C65BA9" w:rsidRPr="6AB8B7CD">
        <w:rPr>
          <w:rFonts w:ascii="Arial" w:eastAsia="Arial" w:hAnsi="Arial" w:cs="Arial"/>
          <w:i/>
          <w:iCs/>
          <w:color w:val="000000" w:themeColor="text1"/>
        </w:rPr>
        <w:t>the</w:t>
      </w:r>
      <w:proofErr w:type="gramEnd"/>
      <w:r w:rsidR="00137775" w:rsidRPr="6AB8B7CD">
        <w:rPr>
          <w:rFonts w:ascii="Arial" w:eastAsia="Arial" w:hAnsi="Arial" w:cs="Arial"/>
          <w:i/>
          <w:iCs/>
          <w:color w:val="000000" w:themeColor="text1"/>
        </w:rPr>
        <w:t xml:space="preserve"> </w:t>
      </w:r>
      <w:r w:rsidR="6E776DC5" w:rsidRPr="6AB8B7CD">
        <w:rPr>
          <w:rFonts w:ascii="Arial" w:eastAsia="Arial" w:hAnsi="Arial" w:cs="Arial"/>
          <w:i/>
          <w:iCs/>
          <w:color w:val="000000" w:themeColor="text1"/>
        </w:rPr>
        <w:t>best thing</w:t>
      </w:r>
      <w:r w:rsidR="00BE40E8" w:rsidRPr="6AB8B7CD">
        <w:rPr>
          <w:rFonts w:ascii="Arial" w:eastAsia="Arial" w:hAnsi="Arial" w:cs="Arial"/>
          <w:i/>
          <w:iCs/>
          <w:color w:val="000000" w:themeColor="text1"/>
        </w:rPr>
        <w:t xml:space="preserve"> I’ve </w:t>
      </w:r>
      <w:r w:rsidR="00580473" w:rsidRPr="6AB8B7CD">
        <w:rPr>
          <w:rFonts w:ascii="Arial" w:eastAsia="Arial" w:hAnsi="Arial" w:cs="Arial"/>
          <w:i/>
          <w:iCs/>
          <w:color w:val="000000" w:themeColor="text1"/>
        </w:rPr>
        <w:t xml:space="preserve">ever </w:t>
      </w:r>
      <w:r w:rsidR="00BE40E8" w:rsidRPr="6AB8B7CD">
        <w:rPr>
          <w:rFonts w:ascii="Arial" w:eastAsia="Arial" w:hAnsi="Arial" w:cs="Arial"/>
          <w:i/>
          <w:iCs/>
          <w:color w:val="000000" w:themeColor="text1"/>
        </w:rPr>
        <w:t>done for my health</w:t>
      </w:r>
      <w:r w:rsidR="00137775" w:rsidRPr="6AB8B7CD">
        <w:rPr>
          <w:rFonts w:ascii="Arial" w:eastAsia="Arial" w:hAnsi="Arial" w:cs="Arial"/>
          <w:i/>
          <w:iCs/>
          <w:color w:val="000000" w:themeColor="text1"/>
        </w:rPr>
        <w:t>. I’d encourage anyone thinking of quitting to give it a go this January.”</w:t>
      </w:r>
    </w:p>
    <w:p w14:paraId="35F9FCB7" w14:textId="6EF69ACC" w:rsidR="00F4367D" w:rsidRPr="00C36E00" w:rsidRDefault="00F4367D" w:rsidP="00093D1C">
      <w:pPr>
        <w:spacing w:line="276" w:lineRule="auto"/>
        <w:rPr>
          <w:rFonts w:ascii="Arial" w:eastAsia="Arial" w:hAnsi="Arial" w:cs="Arial"/>
          <w:color w:val="000000" w:themeColor="text1"/>
        </w:rPr>
      </w:pPr>
    </w:p>
    <w:p w14:paraId="72FF86D5" w14:textId="48C87488" w:rsidR="00D33689" w:rsidRPr="00D06BB9" w:rsidRDefault="00474829" w:rsidP="00006B15">
      <w:pPr>
        <w:spacing w:after="120" w:line="276" w:lineRule="auto"/>
        <w:rPr>
          <w:rFonts w:ascii="Arial" w:hAnsi="Arial" w:cs="Arial"/>
        </w:rPr>
      </w:pPr>
      <w:r w:rsidRPr="00D06BB9">
        <w:rPr>
          <w:rFonts w:ascii="Arial" w:hAnsi="Arial" w:cs="Arial"/>
        </w:rPr>
        <w:t xml:space="preserve">For </w:t>
      </w:r>
      <w:r w:rsidR="7F3436E7" w:rsidRPr="2376AF1F">
        <w:rPr>
          <w:rFonts w:ascii="Arial" w:hAnsi="Arial" w:cs="Arial"/>
        </w:rPr>
        <w:t xml:space="preserve">those </w:t>
      </w:r>
      <w:r w:rsidR="7F3436E7" w:rsidRPr="2DCCF4E1">
        <w:rPr>
          <w:rFonts w:ascii="Arial" w:hAnsi="Arial" w:cs="Arial"/>
        </w:rPr>
        <w:t xml:space="preserve">looking to quit, there is </w:t>
      </w:r>
      <w:r w:rsidR="00D33689" w:rsidRPr="2DCCF4E1">
        <w:rPr>
          <w:rFonts w:ascii="Arial" w:hAnsi="Arial" w:cs="Arial"/>
        </w:rPr>
        <w:t>free</w:t>
      </w:r>
      <w:r w:rsidR="00D33689" w:rsidRPr="00D06BB9">
        <w:rPr>
          <w:rFonts w:ascii="Arial" w:hAnsi="Arial" w:cs="Arial"/>
        </w:rPr>
        <w:t xml:space="preserve"> support online, including </w:t>
      </w:r>
      <w:r w:rsidR="00D33689" w:rsidRPr="00D06BB9">
        <w:rPr>
          <w:rFonts w:ascii="Arial" w:eastAsia="Arial" w:hAnsi="Arial" w:cs="Arial"/>
        </w:rPr>
        <w:t xml:space="preserve">the NHS Quit Smoking app, Facebook </w:t>
      </w:r>
      <w:r w:rsidR="007E187E">
        <w:rPr>
          <w:rFonts w:ascii="Arial" w:eastAsia="Arial" w:hAnsi="Arial" w:cs="Arial"/>
        </w:rPr>
        <w:t>support group</w:t>
      </w:r>
      <w:r w:rsidR="00D33689" w:rsidRPr="00D06BB9">
        <w:rPr>
          <w:rFonts w:ascii="Arial" w:eastAsia="Arial" w:hAnsi="Arial" w:cs="Arial"/>
        </w:rPr>
        <w:t xml:space="preserve"> and an online Personal Quit Plan, </w:t>
      </w:r>
      <w:r w:rsidR="00D33689" w:rsidRPr="00D06BB9">
        <w:rPr>
          <w:rFonts w:ascii="Arial" w:eastAsia="Arial" w:hAnsi="Arial" w:cs="Arial"/>
          <w:color w:val="000000" w:themeColor="text1"/>
        </w:rPr>
        <w:t xml:space="preserve">as well as advice on stop smoking aids, vaping to </w:t>
      </w:r>
      <w:proofErr w:type="gramStart"/>
      <w:r w:rsidR="00D33689" w:rsidRPr="00D06BB9">
        <w:rPr>
          <w:rFonts w:ascii="Arial" w:eastAsia="Arial" w:hAnsi="Arial" w:cs="Arial"/>
          <w:color w:val="000000" w:themeColor="text1"/>
        </w:rPr>
        <w:t>quit</w:t>
      </w:r>
      <w:proofErr w:type="gramEnd"/>
      <w:r w:rsidR="00D33689" w:rsidRPr="00D06BB9">
        <w:rPr>
          <w:rFonts w:ascii="Arial" w:eastAsia="Arial" w:hAnsi="Arial" w:cs="Arial"/>
          <w:color w:val="000000" w:themeColor="text1"/>
        </w:rPr>
        <w:t xml:space="preserve"> smoking and free expert support from local Stop Smoking Services. </w:t>
      </w:r>
      <w:r w:rsidR="00E3666D" w:rsidRPr="00D06BB9">
        <w:rPr>
          <w:rFonts w:ascii="Arial" w:eastAsia="Arial" w:hAnsi="Arial" w:cs="Arial"/>
          <w:color w:val="000000" w:themeColor="text1"/>
        </w:rPr>
        <w:t>Search “Smoke Free”</w:t>
      </w:r>
      <w:r w:rsidR="000B6D1F">
        <w:rPr>
          <w:rFonts w:ascii="Arial" w:eastAsia="Arial" w:hAnsi="Arial" w:cs="Arial"/>
          <w:color w:val="000000" w:themeColor="text1"/>
        </w:rPr>
        <w:t xml:space="preserve"> </w:t>
      </w:r>
      <w:r w:rsidR="000B6D1F" w:rsidRPr="380761E6">
        <w:rPr>
          <w:rFonts w:ascii="Arial" w:eastAsia="Arial" w:hAnsi="Arial" w:cs="Arial"/>
          <w:color w:val="000000" w:themeColor="text1"/>
        </w:rPr>
        <w:t xml:space="preserve">or visit the Better Health Quit Smoking website </w:t>
      </w:r>
      <w:hyperlink r:id="rId22">
        <w:r w:rsidR="000B6D1F" w:rsidRPr="380761E6">
          <w:rPr>
            <w:rStyle w:val="Hyperlink"/>
            <w:rFonts w:ascii="Arial" w:eastAsia="Arial" w:hAnsi="Arial" w:cs="Arial"/>
          </w:rPr>
          <w:t>Quit smoking - Better Health - NHS (www.nhs.uk)</w:t>
        </w:r>
      </w:hyperlink>
      <w:r w:rsidR="00D66A5E" w:rsidRPr="00D06BB9">
        <w:rPr>
          <w:rFonts w:ascii="Arial" w:eastAsia="Arial" w:hAnsi="Arial" w:cs="Arial"/>
          <w:color w:val="000000" w:themeColor="text1"/>
        </w:rPr>
        <w:t>.</w:t>
      </w:r>
    </w:p>
    <w:p w14:paraId="4007F738" w14:textId="0A2BCEB6" w:rsidR="00065701" w:rsidRPr="00C36E00" w:rsidRDefault="00065701" w:rsidP="10DBA80E">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line="276" w:lineRule="auto"/>
        <w:jc w:val="both"/>
        <w:rPr>
          <w:rFonts w:ascii="Arial" w:eastAsia="Arial" w:hAnsi="Arial" w:cs="Arial"/>
          <w:color w:val="0B0C0C"/>
        </w:rPr>
      </w:pPr>
    </w:p>
    <w:p w14:paraId="0CA40327" w14:textId="77777777" w:rsidR="00065701" w:rsidRPr="00C36E00" w:rsidRDefault="00D12C08">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Arial" w:eastAsia="Arial" w:hAnsi="Arial" w:cs="Arial"/>
          <w:color w:val="0B0C0C"/>
        </w:rPr>
      </w:pPr>
      <w:r w:rsidRPr="00C36E00">
        <w:rPr>
          <w:rFonts w:ascii="Arial" w:eastAsia="Arial" w:hAnsi="Arial" w:cs="Arial"/>
          <w:color w:val="0B0C0C"/>
        </w:rPr>
        <w:t>ENDS</w:t>
      </w:r>
    </w:p>
    <w:p w14:paraId="7C707C7C" w14:textId="2E47F9A8" w:rsidR="00065701" w:rsidRPr="00C36E00" w:rsidRDefault="00D12C08">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Arial" w:eastAsia="Arial" w:hAnsi="Arial" w:cs="Arial"/>
          <w:color w:val="0B0C0C"/>
        </w:rPr>
      </w:pPr>
      <w:r w:rsidRPr="00C36E00">
        <w:rPr>
          <w:rFonts w:ascii="Arial" w:eastAsia="Arial" w:hAnsi="Arial" w:cs="Arial"/>
          <w:color w:val="0B0C0C"/>
        </w:rPr>
        <w:t xml:space="preserve">  </w:t>
      </w:r>
    </w:p>
    <w:p w14:paraId="02648B39" w14:textId="77777777" w:rsidR="00065701" w:rsidRPr="00032E33" w:rsidRDefault="00D12C08">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Arial" w:eastAsia="Arial" w:hAnsi="Arial" w:cs="Arial"/>
        </w:rPr>
      </w:pPr>
      <w:r w:rsidRPr="00032E33">
        <w:rPr>
          <w:rFonts w:ascii="Arial" w:eastAsia="Arial" w:hAnsi="Arial" w:cs="Arial"/>
        </w:rPr>
        <w:t>Notes to editors:</w:t>
      </w:r>
    </w:p>
    <w:p w14:paraId="127FC7BB" w14:textId="77777777" w:rsidR="00065701" w:rsidRPr="00032E33" w:rsidRDefault="00D12C08" w:rsidP="000C612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Arial" w:eastAsia="Arial" w:hAnsi="Arial" w:cs="Arial"/>
        </w:rPr>
      </w:pPr>
      <w:r w:rsidRPr="00032E33">
        <w:rPr>
          <w:rFonts w:ascii="Arial" w:eastAsia="Arial" w:hAnsi="Arial" w:cs="Arial"/>
        </w:rPr>
        <w:t xml:space="preserve"> </w:t>
      </w:r>
    </w:p>
    <w:p w14:paraId="7A3A98FA" w14:textId="114B52F0" w:rsidR="00433622" w:rsidRPr="008D07F1" w:rsidRDefault="008D07F1" w:rsidP="00B11D15">
      <w:pPr>
        <w:pStyle w:val="ListParagraph"/>
        <w:numPr>
          <w:ilvl w:val="0"/>
          <w:numId w:val="29"/>
        </w:numPr>
        <w:pBdr>
          <w:top w:val="nil"/>
          <w:left w:val="nil"/>
          <w:bottom w:val="nil"/>
          <w:right w:val="nil"/>
          <w:between w:val="nil"/>
        </w:pBdr>
        <w:spacing w:line="276" w:lineRule="auto"/>
        <w:ind w:left="360"/>
        <w:rPr>
          <w:rFonts w:cs="Arial"/>
          <w:b/>
          <w:sz w:val="22"/>
          <w:szCs w:val="22"/>
          <w:u w:val="single"/>
        </w:rPr>
      </w:pPr>
      <w:r w:rsidRPr="008D07F1">
        <w:rPr>
          <w:rFonts w:cs="Arial"/>
          <w:color w:val="323132"/>
          <w:sz w:val="22"/>
          <w:szCs w:val="22"/>
          <w:shd w:val="clear" w:color="auto" w:fill="FFFFFF"/>
        </w:rPr>
        <w:t xml:space="preserve">The proportion of adults who smoke in </w:t>
      </w:r>
      <w:r w:rsidR="00034A6B" w:rsidRPr="008D07F1">
        <w:rPr>
          <w:rFonts w:cs="Arial"/>
          <w:color w:val="323132"/>
          <w:sz w:val="22"/>
          <w:szCs w:val="22"/>
          <w:shd w:val="clear" w:color="auto" w:fill="FFFFFF"/>
        </w:rPr>
        <w:t xml:space="preserve">England </w:t>
      </w:r>
      <w:r w:rsidRPr="008D07F1">
        <w:rPr>
          <w:rFonts w:cs="Arial"/>
          <w:color w:val="323132"/>
          <w:sz w:val="22"/>
          <w:szCs w:val="22"/>
          <w:shd w:val="clear" w:color="auto" w:fill="FFFFFF"/>
        </w:rPr>
        <w:t xml:space="preserve">is </w:t>
      </w:r>
      <w:r w:rsidR="00034A6B" w:rsidRPr="008D07F1">
        <w:rPr>
          <w:rFonts w:cs="Arial"/>
          <w:color w:val="323132"/>
          <w:sz w:val="22"/>
          <w:szCs w:val="22"/>
          <w:shd w:val="clear" w:color="auto" w:fill="FFFFFF"/>
        </w:rPr>
        <w:t>13.0%, which equates to around 5.4 million people</w:t>
      </w:r>
      <w:r>
        <w:rPr>
          <w:rStyle w:val="FootnoteReference"/>
          <w:color w:val="323132"/>
          <w:sz w:val="22"/>
          <w:szCs w:val="22"/>
          <w:shd w:val="clear" w:color="auto" w:fill="FFFFFF"/>
        </w:rPr>
        <w:footnoteReference w:id="8"/>
      </w:r>
    </w:p>
    <w:p w14:paraId="15B8E704" w14:textId="66D7A750" w:rsidR="004141E7" w:rsidRPr="00032E33" w:rsidRDefault="004141E7" w:rsidP="00B11D15">
      <w:pPr>
        <w:pStyle w:val="ListParagraph"/>
        <w:numPr>
          <w:ilvl w:val="0"/>
          <w:numId w:val="29"/>
        </w:numPr>
        <w:pBdr>
          <w:top w:val="nil"/>
          <w:left w:val="nil"/>
          <w:bottom w:val="nil"/>
          <w:right w:val="nil"/>
          <w:between w:val="nil"/>
        </w:pBdr>
        <w:spacing w:line="276" w:lineRule="auto"/>
        <w:ind w:left="360"/>
        <w:rPr>
          <w:b/>
          <w:sz w:val="22"/>
          <w:szCs w:val="22"/>
          <w:u w:val="single"/>
        </w:rPr>
      </w:pPr>
      <w:r w:rsidRPr="00032E33">
        <w:rPr>
          <w:sz w:val="22"/>
          <w:szCs w:val="22"/>
        </w:rPr>
        <w:t>Smoking causes 64,000 preventable deaths a year (2019)</w:t>
      </w:r>
      <w:r w:rsidRPr="00032E33">
        <w:rPr>
          <w:vertAlign w:val="superscript"/>
        </w:rPr>
        <w:footnoteReference w:id="9"/>
      </w:r>
    </w:p>
    <w:p w14:paraId="51C07A3C" w14:textId="77777777" w:rsidR="004141E7" w:rsidRPr="00032E33" w:rsidRDefault="004141E7" w:rsidP="00B11D15">
      <w:pPr>
        <w:pStyle w:val="ListParagraph"/>
        <w:numPr>
          <w:ilvl w:val="0"/>
          <w:numId w:val="29"/>
        </w:numPr>
        <w:pBdr>
          <w:top w:val="nil"/>
          <w:left w:val="nil"/>
          <w:bottom w:val="nil"/>
          <w:right w:val="nil"/>
          <w:between w:val="nil"/>
        </w:pBdr>
        <w:spacing w:line="276" w:lineRule="auto"/>
        <w:ind w:left="360"/>
        <w:rPr>
          <w:sz w:val="22"/>
          <w:szCs w:val="22"/>
        </w:rPr>
      </w:pPr>
      <w:r w:rsidRPr="00032E33">
        <w:rPr>
          <w:sz w:val="22"/>
          <w:szCs w:val="22"/>
        </w:rPr>
        <w:t>Between 2019 and 2020, 448,000 hospital admissions were attributable to smoking in England</w:t>
      </w:r>
      <w:r w:rsidRPr="00032E33">
        <w:rPr>
          <w:vertAlign w:val="superscript"/>
        </w:rPr>
        <w:footnoteReference w:id="10"/>
      </w:r>
    </w:p>
    <w:sectPr w:rsidR="004141E7" w:rsidRPr="00032E33">
      <w:headerReference w:type="default" r:id="rId23"/>
      <w:footerReference w:type="even" r:id="rId24"/>
      <w:footerReference w:type="default" r:id="rId25"/>
      <w:headerReference w:type="first" r:id="rId26"/>
      <w:footerReference w:type="first" r:id="rId27"/>
      <w:pgSz w:w="11900" w:h="16840"/>
      <w:pgMar w:top="1843" w:right="1247" w:bottom="1560" w:left="1247"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8EEB" w14:textId="77777777" w:rsidR="00374F51" w:rsidRDefault="00374F51">
      <w:r>
        <w:separator/>
      </w:r>
    </w:p>
  </w:endnote>
  <w:endnote w:type="continuationSeparator" w:id="0">
    <w:p w14:paraId="3662B68C" w14:textId="77777777" w:rsidR="00374F51" w:rsidRDefault="00374F51">
      <w:r>
        <w:continuationSeparator/>
      </w:r>
    </w:p>
  </w:endnote>
  <w:endnote w:type="continuationNotice" w:id="1">
    <w:p w14:paraId="55A6BE4A" w14:textId="77777777" w:rsidR="00374F51" w:rsidRDefault="00374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00"/>
    <w:family w:val="roman"/>
    <w:notTrueType/>
    <w:pitch w:val="default"/>
  </w:font>
  <w:font w:name="Lucida Grande">
    <w:altName w:val="Segoe UI"/>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01D" w14:textId="77777777" w:rsidR="00065701" w:rsidRDefault="00D12C08">
    <w:pPr>
      <w:pBdr>
        <w:top w:val="nil"/>
        <w:left w:val="nil"/>
        <w:bottom w:val="nil"/>
        <w:right w:val="nil"/>
        <w:between w:val="nil"/>
      </w:pBdr>
      <w:tabs>
        <w:tab w:val="center" w:pos="4320"/>
        <w:tab w:val="right" w:pos="8640"/>
      </w:tabs>
      <w:spacing w:line="36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45AEF8D1" w14:textId="77777777" w:rsidR="00065701" w:rsidRDefault="00065701">
    <w:pPr>
      <w:pBdr>
        <w:top w:val="nil"/>
        <w:left w:val="nil"/>
        <w:bottom w:val="nil"/>
        <w:right w:val="nil"/>
        <w:between w:val="nil"/>
      </w:pBdr>
      <w:tabs>
        <w:tab w:val="center" w:pos="4320"/>
        <w:tab w:val="right" w:pos="8640"/>
      </w:tabs>
      <w:spacing w:line="360" w:lineRule="auto"/>
      <w:ind w:right="360"/>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4CD8" w14:textId="77777777" w:rsidR="00065701" w:rsidRDefault="00D12C08">
    <w:pPr>
      <w:pBdr>
        <w:top w:val="nil"/>
        <w:left w:val="nil"/>
        <w:bottom w:val="nil"/>
        <w:right w:val="nil"/>
        <w:between w:val="nil"/>
      </w:pBdr>
      <w:tabs>
        <w:tab w:val="center" w:pos="4320"/>
        <w:tab w:val="right" w:pos="8640"/>
      </w:tabs>
      <w:spacing w:line="36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C7DBF">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40B5E8EA" w14:textId="77777777" w:rsidR="00065701" w:rsidRDefault="00065701">
    <w:pPr>
      <w:pBdr>
        <w:top w:val="nil"/>
        <w:left w:val="nil"/>
        <w:bottom w:val="nil"/>
        <w:right w:val="nil"/>
        <w:between w:val="nil"/>
      </w:pBdr>
      <w:tabs>
        <w:tab w:val="center" w:pos="4320"/>
        <w:tab w:val="right" w:pos="8640"/>
      </w:tabs>
      <w:spacing w:line="360" w:lineRule="auto"/>
      <w:ind w:right="360"/>
      <w:jc w:val="center"/>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1426" w14:textId="77777777" w:rsidR="00065701" w:rsidRDefault="00065701">
    <w:pPr>
      <w:pBdr>
        <w:top w:val="nil"/>
        <w:left w:val="nil"/>
        <w:bottom w:val="nil"/>
        <w:right w:val="nil"/>
        <w:between w:val="nil"/>
      </w:pBdr>
      <w:tabs>
        <w:tab w:val="center" w:pos="4320"/>
        <w:tab w:val="right" w:pos="8640"/>
      </w:tabs>
      <w:spacing w:line="360" w:lineRule="auto"/>
      <w:jc w:val="center"/>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B07C" w14:textId="77777777" w:rsidR="00374F51" w:rsidRDefault="00374F51">
      <w:r>
        <w:separator/>
      </w:r>
    </w:p>
  </w:footnote>
  <w:footnote w:type="continuationSeparator" w:id="0">
    <w:p w14:paraId="1E533308" w14:textId="77777777" w:rsidR="00374F51" w:rsidRDefault="00374F51">
      <w:r>
        <w:continuationSeparator/>
      </w:r>
    </w:p>
  </w:footnote>
  <w:footnote w:type="continuationNotice" w:id="1">
    <w:p w14:paraId="484BDA04" w14:textId="77777777" w:rsidR="00374F51" w:rsidRDefault="00374F51"/>
  </w:footnote>
  <w:footnote w:id="2">
    <w:p w14:paraId="0A2CC791" w14:textId="77777777" w:rsidR="002A1B01" w:rsidRDefault="002A1B01" w:rsidP="002A1B01">
      <w:pPr>
        <w:pStyle w:val="FootnoteText"/>
      </w:pPr>
      <w:r>
        <w:rPr>
          <w:rStyle w:val="FootnoteReference"/>
        </w:rPr>
        <w:footnoteRef/>
      </w:r>
      <w:r>
        <w:t xml:space="preserve"> </w:t>
      </w:r>
      <w:r w:rsidRPr="009D2C83">
        <w:rPr>
          <w:color w:val="000000"/>
          <w:sz w:val="18"/>
          <w:szCs w:val="18"/>
        </w:rPr>
        <w:t xml:space="preserve">HM Revenue and Customs, 2019. Disaggregation of HMRC tax receipts: methodological note. </w:t>
      </w:r>
      <w:hyperlink r:id="rId1" w:history="1">
        <w:r w:rsidRPr="009D2C83">
          <w:rPr>
            <w:rStyle w:val="Hyperlink"/>
            <w:rFonts w:eastAsiaTheme="majorEastAsia"/>
            <w:sz w:val="18"/>
            <w:szCs w:val="18"/>
          </w:rPr>
          <w:t>https://www.gov.uk/government/statistics/disaggregation-of-hmrc-tax-receipts</w:t>
        </w:r>
      </w:hyperlink>
      <w:r w:rsidRPr="009D2C83">
        <w:rPr>
          <w:color w:val="000000"/>
          <w:sz w:val="18"/>
          <w:szCs w:val="18"/>
        </w:rPr>
        <w:t>.</w:t>
      </w:r>
    </w:p>
    <w:p w14:paraId="18AE16D3" w14:textId="77777777" w:rsidR="002A1B01" w:rsidRDefault="002A1B01" w:rsidP="002A1B01">
      <w:pPr>
        <w:pStyle w:val="EndnoteText"/>
      </w:pPr>
      <w:r>
        <w:rPr>
          <w:rStyle w:val="FootnoteReference"/>
          <w:rFonts w:eastAsiaTheme="majorEastAsia"/>
        </w:rPr>
        <w:footnoteRef/>
      </w:r>
      <w:r>
        <w:t xml:space="preserve"> </w:t>
      </w:r>
      <w:r w:rsidRPr="009D2C83">
        <w:rPr>
          <w:sz w:val="18"/>
          <w:szCs w:val="18"/>
        </w:rPr>
        <w:t xml:space="preserve">HM Revenue and Customs, 2020. Measuring tax gaps 2020 edition - Tax gap estimates for 2018 to 2019. </w:t>
      </w:r>
      <w:hyperlink r:id="rId2" w:history="1">
        <w:r w:rsidRPr="009D2C83">
          <w:rPr>
            <w:rStyle w:val="Hyperlink"/>
            <w:rFonts w:eastAsiaTheme="majorEastAsia"/>
            <w:sz w:val="18"/>
            <w:szCs w:val="18"/>
          </w:rPr>
          <w:t>https://assets.publishing.service.gov.uk/government/uploads/system/uploads/attachment_data/file/907122/Measuring_tax_gaps_2020_edition.pdf</w:t>
        </w:r>
      </w:hyperlink>
    </w:p>
    <w:p w14:paraId="6127BDEF" w14:textId="77777777" w:rsidR="002A1B01" w:rsidRDefault="002A1B01" w:rsidP="002A1B01">
      <w:pPr>
        <w:pStyle w:val="FootnoteText"/>
      </w:pPr>
      <w:r>
        <w:rPr>
          <w:rStyle w:val="FootnoteReference"/>
          <w:rFonts w:eastAsiaTheme="majorEastAsia"/>
        </w:rPr>
        <w:footnoteRef/>
      </w:r>
      <w:r>
        <w:t xml:space="preserve"> </w:t>
      </w:r>
      <w:r w:rsidRPr="009D2C83">
        <w:rPr>
          <w:sz w:val="18"/>
          <w:szCs w:val="18"/>
        </w:rPr>
        <w:t xml:space="preserve">OHID, 2020. Smoking Prevalence in adults (18+) - current smokers (APS) (2020 definition). </w:t>
      </w:r>
      <w:hyperlink r:id="rId3" w:anchor="page/4/gid/1938132886/pat/159/par/K02000001/ati/15/are/E92000001/iid/92443/age/168/sex/4/cat/-1/ctp/-1/yrr/1/cid/4/tbm/1/page-options/tre-do-1" w:history="1">
        <w:r w:rsidRPr="003A5A5F">
          <w:rPr>
            <w:rStyle w:val="Hyperlink"/>
            <w:rFonts w:eastAsiaTheme="majorEastAsia"/>
            <w:sz w:val="18"/>
            <w:szCs w:val="18"/>
          </w:rPr>
          <w:t>https://fingertips.phe.org.uk/profile/tobaccocontrol/data#page/4/gid/1938132886/pat/159/par/K02000001/ati/15/are/E92000001/iid/92443/age/168/sex/4/cat/-1/ctp/-1/yrr/1/cid/4/tbm/1/page-options/tre-do-1</w:t>
        </w:r>
      </w:hyperlink>
    </w:p>
    <w:p w14:paraId="4CAE516A" w14:textId="77777777" w:rsidR="002A1B01" w:rsidRPr="009D2C83" w:rsidRDefault="002A1B01" w:rsidP="002A1B01">
      <w:pPr>
        <w:pStyle w:val="FootnoteText"/>
        <w:rPr>
          <w:sz w:val="18"/>
          <w:szCs w:val="18"/>
        </w:rPr>
      </w:pPr>
      <w:r>
        <w:rPr>
          <w:rStyle w:val="FootnoteReference"/>
          <w:rFonts w:eastAsiaTheme="majorEastAsia"/>
        </w:rPr>
        <w:footnoteRef/>
      </w:r>
      <w:r>
        <w:t xml:space="preserve"> </w:t>
      </w:r>
      <w:r w:rsidRPr="009D2C83">
        <w:rPr>
          <w:sz w:val="18"/>
          <w:szCs w:val="18"/>
        </w:rPr>
        <w:t>Fidler J. A., Shahab L., West O., Jarvis M. J., McEwen A., Stapleton. A. et al. 'The smoking toolkit study': a national study of smoking and smoking cessation in England, BMC Public Health 2011: 11: 479</w:t>
      </w:r>
    </w:p>
    <w:p w14:paraId="5676364F" w14:textId="77777777" w:rsidR="002A1B01" w:rsidRDefault="00374F51" w:rsidP="002A1B01">
      <w:pPr>
        <w:pStyle w:val="FootnoteText"/>
        <w:rPr>
          <w:rStyle w:val="Hyperlink"/>
          <w:rFonts w:eastAsiaTheme="majorEastAsia"/>
          <w:sz w:val="18"/>
          <w:szCs w:val="18"/>
        </w:rPr>
      </w:pPr>
      <w:hyperlink r:id="rId4" w:history="1">
        <w:r w:rsidR="002A1B01" w:rsidRPr="009D2C83">
          <w:rPr>
            <w:rStyle w:val="Hyperlink"/>
            <w:rFonts w:eastAsiaTheme="majorEastAsia"/>
            <w:sz w:val="18"/>
            <w:szCs w:val="18"/>
          </w:rPr>
          <w:t>https://bmcpublichealth.biomedcentral.com/articles/10.1186/1471-2458-11-479</w:t>
        </w:r>
      </w:hyperlink>
    </w:p>
    <w:p w14:paraId="36CD8916" w14:textId="74BE2193" w:rsidR="002A1B01" w:rsidRDefault="002A1B01">
      <w:pPr>
        <w:pStyle w:val="FootnoteText"/>
      </w:pPr>
      <w:r>
        <w:rPr>
          <w:rStyle w:val="FootnoteReference"/>
          <w:rFonts w:eastAsiaTheme="majorEastAsia"/>
        </w:rPr>
        <w:footnoteRef/>
      </w:r>
      <w:r>
        <w:t xml:space="preserve"> </w:t>
      </w:r>
      <w:r w:rsidRPr="009D2C83">
        <w:rPr>
          <w:sz w:val="18"/>
          <w:szCs w:val="18"/>
        </w:rPr>
        <w:t xml:space="preserve">OHID analysis. 2022. Based </w:t>
      </w:r>
      <w:r w:rsidRPr="007E6C8C">
        <w:rPr>
          <w:sz w:val="18"/>
          <w:szCs w:val="18"/>
        </w:rPr>
        <w:t xml:space="preserve">on </w:t>
      </w:r>
      <w:r w:rsidR="00B11D15">
        <w:rPr>
          <w:sz w:val="18"/>
          <w:szCs w:val="18"/>
        </w:rPr>
        <w:t xml:space="preserve">the four sources above. </w:t>
      </w:r>
      <w:r w:rsidRPr="009D2C83">
        <w:rPr>
          <w:sz w:val="18"/>
          <w:szCs w:val="18"/>
        </w:rPr>
        <w:t xml:space="preserve">To estimate the </w:t>
      </w:r>
      <w:proofErr w:type="gramStart"/>
      <w:r w:rsidRPr="009D2C83">
        <w:rPr>
          <w:sz w:val="18"/>
          <w:szCs w:val="18"/>
        </w:rPr>
        <w:t>average</w:t>
      </w:r>
      <w:proofErr w:type="gramEnd"/>
      <w:r w:rsidRPr="009D2C83">
        <w:rPr>
          <w:sz w:val="18"/>
          <w:szCs w:val="18"/>
        </w:rPr>
        <w:t xml:space="preserve"> spend per smoker data on tobacco spending from the Smoking Toolkit Study was adjusted based on Government data on tobacco tax revenue and illicit tobacco, due to expected under-reporting. This data was also matched to income and smoking prevalence data to estimate how spend on tobacco varies across England</w:t>
      </w:r>
    </w:p>
  </w:footnote>
  <w:footnote w:id="3">
    <w:p w14:paraId="4BFCC54B" w14:textId="2502AEFA" w:rsidR="007F549D" w:rsidRPr="00674A65" w:rsidRDefault="007F549D">
      <w:pPr>
        <w:pStyle w:val="FootnoteText"/>
        <w:rPr>
          <w:sz w:val="18"/>
          <w:szCs w:val="18"/>
        </w:rPr>
      </w:pPr>
      <w:r w:rsidRPr="00674A65">
        <w:rPr>
          <w:rStyle w:val="FootnoteReference"/>
          <w:sz w:val="18"/>
          <w:szCs w:val="18"/>
        </w:rPr>
        <w:footnoteRef/>
      </w:r>
      <w:r w:rsidRPr="00674A65">
        <w:rPr>
          <w:sz w:val="18"/>
          <w:szCs w:val="18"/>
        </w:rPr>
        <w:t xml:space="preserve"> </w:t>
      </w:r>
      <w:r w:rsidR="00674A65" w:rsidRPr="00674A65">
        <w:rPr>
          <w:sz w:val="18"/>
          <w:szCs w:val="18"/>
        </w:rPr>
        <w:t xml:space="preserve">Census 2021: </w:t>
      </w:r>
      <w:hyperlink r:id="rId5" w:history="1">
        <w:r w:rsidR="00783993" w:rsidRPr="00674A65">
          <w:rPr>
            <w:rStyle w:val="Hyperlink"/>
            <w:rFonts w:eastAsiaTheme="majorEastAsia"/>
            <w:sz w:val="18"/>
            <w:szCs w:val="18"/>
          </w:rPr>
          <w:t>Adult smoking habits in the UK - Office for National Statistics (ons.gov.uk)</w:t>
        </w:r>
      </w:hyperlink>
    </w:p>
  </w:footnote>
  <w:footnote w:id="4">
    <w:p w14:paraId="1E3F4208" w14:textId="2E5360CB" w:rsidR="00227E90" w:rsidRDefault="00227E90">
      <w:pPr>
        <w:pStyle w:val="FootnoteText"/>
      </w:pPr>
      <w:r>
        <w:rPr>
          <w:rStyle w:val="FootnoteReference"/>
        </w:rPr>
        <w:footnoteRef/>
      </w:r>
      <w:r>
        <w:t xml:space="preserve"> </w:t>
      </w:r>
      <w:r w:rsidR="004679BD" w:rsidRPr="00C36E00">
        <w:rPr>
          <w:rFonts w:eastAsia="Arial"/>
          <w:sz w:val="18"/>
          <w:szCs w:val="18"/>
        </w:rPr>
        <w:t xml:space="preserve">OHID. Health Profile for England. 2021. </w:t>
      </w:r>
      <w:hyperlink r:id="rId6">
        <w:r w:rsidR="004679BD" w:rsidRPr="00C36E00">
          <w:rPr>
            <w:rStyle w:val="Hyperlink"/>
            <w:rFonts w:eastAsia="Arial" w:cs="Arial"/>
            <w:sz w:val="18"/>
            <w:szCs w:val="18"/>
          </w:rPr>
          <w:t>Health Profile for England 2021 (phe.org.uk)</w:t>
        </w:r>
      </w:hyperlink>
    </w:p>
  </w:footnote>
  <w:footnote w:id="5">
    <w:p w14:paraId="4162E6F3" w14:textId="77777777" w:rsidR="00065701" w:rsidRPr="006F220C" w:rsidRDefault="00D12C08">
      <w:pPr>
        <w:rPr>
          <w:sz w:val="18"/>
          <w:szCs w:val="18"/>
        </w:rPr>
      </w:pPr>
      <w:r w:rsidRPr="006F220C">
        <w:rPr>
          <w:rStyle w:val="FootnoteReference"/>
          <w:sz w:val="18"/>
          <w:szCs w:val="18"/>
        </w:rPr>
        <w:footnoteRef/>
      </w:r>
      <w:r w:rsidRPr="006F220C">
        <w:rPr>
          <w:sz w:val="18"/>
          <w:szCs w:val="18"/>
        </w:rPr>
        <w:t xml:space="preserve"> </w:t>
      </w:r>
      <w:r w:rsidRPr="006F220C">
        <w:rPr>
          <w:rFonts w:ascii="Arial" w:eastAsia="Arial" w:hAnsi="Arial" w:cs="Arial"/>
          <w:sz w:val="18"/>
          <w:szCs w:val="18"/>
        </w:rPr>
        <w:t xml:space="preserve">Smoking cessation for improving mental health, Cochrane Library,  </w:t>
      </w:r>
      <w:hyperlink r:id="rId7" w:anchor="CD013522-abs-0002">
        <w:r w:rsidRPr="006F220C">
          <w:rPr>
            <w:rFonts w:ascii="Arial" w:eastAsia="Arial" w:hAnsi="Arial" w:cs="Arial"/>
            <w:color w:val="1155CC"/>
            <w:sz w:val="18"/>
            <w:szCs w:val="18"/>
            <w:u w:val="single"/>
          </w:rPr>
          <w:t>https://www.cochranelibrary.com/cdsr/doi/10.1002/14651858.CD013522.pub2/full#CD013522-abs-0002</w:t>
        </w:r>
      </w:hyperlink>
      <w:r w:rsidRPr="006F220C">
        <w:rPr>
          <w:rFonts w:ascii="Arial" w:eastAsia="Arial" w:hAnsi="Arial" w:cs="Arial"/>
          <w:sz w:val="18"/>
          <w:szCs w:val="18"/>
        </w:rPr>
        <w:t> </w:t>
      </w:r>
    </w:p>
  </w:footnote>
  <w:footnote w:id="6">
    <w:p w14:paraId="16E7133F" w14:textId="1A6D3865" w:rsidR="00FD7F00" w:rsidRDefault="00FD7F00" w:rsidP="00272DE9">
      <w:pPr>
        <w:pStyle w:val="CommentText"/>
      </w:pPr>
      <w:r>
        <w:rPr>
          <w:rStyle w:val="FootnoteReference"/>
        </w:rPr>
        <w:footnoteRef/>
      </w:r>
      <w:r w:rsidR="00C66E7A">
        <w:t xml:space="preserve"> </w:t>
      </w:r>
      <w:r w:rsidR="00C66E7A" w:rsidRPr="00C66E7A">
        <w:rPr>
          <w:rFonts w:ascii="Arial" w:hAnsi="Arial" w:cs="Arial"/>
          <w:sz w:val="18"/>
          <w:szCs w:val="18"/>
        </w:rPr>
        <w:t xml:space="preserve">OHID analysis. 2022. Based on smoking attributable mortality (new method) 2017-2019. </w:t>
      </w:r>
      <w:hyperlink r:id="rId8" w:anchor="page/4/gid/1938132885/pat/159/par/K02000001/ati/15/are/E92000001/iid/93748/age/202/sex/4/cat/-1/ctp/-1/yrr/3/cid/4/tbm/1/page-options/car-do-0.%202021">
        <w:r w:rsidR="00C66E7A" w:rsidRPr="00C66E7A">
          <w:rPr>
            <w:rStyle w:val="Hyperlink"/>
            <w:rFonts w:ascii="Arial" w:hAnsi="Arial" w:cs="Arial"/>
            <w:sz w:val="18"/>
            <w:szCs w:val="18"/>
          </w:rPr>
          <w:t>Local Tobacco Control Profiles - Data - OHID (phe.org.uk)</w:t>
        </w:r>
      </w:hyperlink>
      <w:r w:rsidR="00272DE9">
        <w:rPr>
          <w:rStyle w:val="Hyperlink"/>
          <w:rFonts w:ascii="Arial" w:hAnsi="Arial" w:cs="Arial"/>
          <w:sz w:val="18"/>
          <w:szCs w:val="18"/>
        </w:rPr>
        <w:t xml:space="preserve"> </w:t>
      </w:r>
    </w:p>
  </w:footnote>
  <w:footnote w:id="7">
    <w:p w14:paraId="093BF21A" w14:textId="7BC0D2CB" w:rsidR="00D111BF" w:rsidRPr="00FF0B98" w:rsidRDefault="00D111BF" w:rsidP="00D111BF">
      <w:pPr>
        <w:rPr>
          <w:rFonts w:ascii="Arial" w:hAnsi="Arial" w:cs="Arial"/>
          <w:sz w:val="18"/>
          <w:szCs w:val="18"/>
        </w:rPr>
      </w:pPr>
      <w:r>
        <w:rPr>
          <w:rStyle w:val="FootnoteReference"/>
        </w:rPr>
        <w:footnoteRef/>
      </w:r>
      <w:r>
        <w:t xml:space="preserve"> </w:t>
      </w:r>
      <w:r w:rsidRPr="00FF0B98">
        <w:rPr>
          <w:rFonts w:ascii="Arial" w:hAnsi="Arial" w:cs="Arial"/>
          <w:sz w:val="18"/>
          <w:szCs w:val="18"/>
        </w:rPr>
        <w:t>OHID. Local Tobacco Control Profiles. Smoking attributable hospital admissions (new method). https://fingertips.phe.org.uk/profile/tobacco-control/data#page/4/gid/1938132888/pat/159/par/K02000001/ati/15/are/E92000001/iid/93753/age/202/sex/4/cat/-1/ctp/-1/yrr/1/cid/4/tbm/1</w:t>
      </w:r>
    </w:p>
    <w:p w14:paraId="1DB26514" w14:textId="5BC382D8" w:rsidR="00D111BF" w:rsidRDefault="00D111BF">
      <w:pPr>
        <w:pStyle w:val="FootnoteText"/>
      </w:pPr>
    </w:p>
  </w:footnote>
  <w:footnote w:id="8">
    <w:p w14:paraId="11B979C3" w14:textId="2279F2AD" w:rsidR="008D07F1" w:rsidRPr="008B3313" w:rsidRDefault="008D07F1">
      <w:pPr>
        <w:pStyle w:val="FootnoteText"/>
        <w:rPr>
          <w:sz w:val="18"/>
          <w:szCs w:val="18"/>
        </w:rPr>
      </w:pPr>
      <w:r>
        <w:rPr>
          <w:rStyle w:val="FootnoteReference"/>
        </w:rPr>
        <w:footnoteRef/>
      </w:r>
      <w:r>
        <w:t xml:space="preserve"> </w:t>
      </w:r>
      <w:r w:rsidR="00674A65" w:rsidRPr="008B3313">
        <w:rPr>
          <w:sz w:val="18"/>
          <w:szCs w:val="18"/>
        </w:rPr>
        <w:t xml:space="preserve">Census 2021: </w:t>
      </w:r>
      <w:hyperlink r:id="rId9" w:history="1">
        <w:r w:rsidR="007B181D" w:rsidRPr="008B3313">
          <w:rPr>
            <w:rStyle w:val="Hyperlink"/>
            <w:rFonts w:eastAsiaTheme="majorEastAsia"/>
            <w:sz w:val="18"/>
            <w:szCs w:val="18"/>
          </w:rPr>
          <w:t>Adult smoking habits in the UK - Office for National Statistics (ons.gov.uk)</w:t>
        </w:r>
      </w:hyperlink>
    </w:p>
  </w:footnote>
  <w:footnote w:id="9">
    <w:p w14:paraId="03777E21" w14:textId="28FEE8E0" w:rsidR="004141E7" w:rsidRPr="00FF0B98" w:rsidRDefault="004141E7" w:rsidP="004141E7">
      <w:pPr>
        <w:rPr>
          <w:rFonts w:ascii="Arial" w:hAnsi="Arial" w:cs="Arial"/>
          <w:sz w:val="18"/>
          <w:szCs w:val="18"/>
        </w:rPr>
      </w:pPr>
      <w:r>
        <w:rPr>
          <w:rStyle w:val="FootnoteReference"/>
          <w:rFonts w:eastAsiaTheme="majorEastAsia"/>
        </w:rPr>
        <w:footnoteRef/>
      </w:r>
      <w:r>
        <w:rPr>
          <w:sz w:val="20"/>
          <w:szCs w:val="20"/>
        </w:rPr>
        <w:t xml:space="preserve"> </w:t>
      </w:r>
      <w:r>
        <w:rPr>
          <w:rFonts w:ascii="Calibri" w:eastAsia="Calibri" w:hAnsi="Calibri" w:cs="Calibri"/>
          <w:sz w:val="20"/>
          <w:szCs w:val="20"/>
        </w:rPr>
        <w:t xml:space="preserve"> </w:t>
      </w:r>
      <w:r w:rsidRPr="00FF0B98">
        <w:rPr>
          <w:rFonts w:ascii="Arial" w:hAnsi="Arial" w:cs="Arial"/>
          <w:sz w:val="18"/>
          <w:szCs w:val="18"/>
        </w:rPr>
        <w:t xml:space="preserve">OHID analysis. 2022. Based on smoking attributable mortality (new method) 2017-2019. </w:t>
      </w:r>
      <w:hyperlink r:id="rId10" w:anchor="page/4/gid/1938132885/pat/159/par/K02000001/ati/15/are/E92000001/iid/93748/age/202/sex/4/cat/-1/ctp/-1/yrr/3/cid/4/tbm/1/page-options/car-do-0.%202021" w:history="1">
        <w:r w:rsidRPr="00FF0B98">
          <w:rPr>
            <w:rStyle w:val="Hyperlink"/>
            <w:rFonts w:ascii="Arial" w:eastAsiaTheme="majorEastAsia" w:hAnsi="Arial" w:cs="Arial"/>
            <w:sz w:val="18"/>
            <w:szCs w:val="18"/>
          </w:rPr>
          <w:t>Local Tobacco Control Profiles - Data - OHID (phe.org.uk)</w:t>
        </w:r>
      </w:hyperlink>
    </w:p>
  </w:footnote>
  <w:footnote w:id="10">
    <w:p w14:paraId="1A2E5CEE" w14:textId="77777777" w:rsidR="004141E7" w:rsidRPr="00FF0B98" w:rsidRDefault="004141E7" w:rsidP="004141E7">
      <w:pPr>
        <w:rPr>
          <w:rFonts w:ascii="Arial" w:hAnsi="Arial" w:cs="Arial"/>
          <w:sz w:val="18"/>
          <w:szCs w:val="18"/>
        </w:rPr>
      </w:pPr>
      <w:r w:rsidRPr="00FF0B98">
        <w:rPr>
          <w:rStyle w:val="FootnoteReference"/>
          <w:rFonts w:ascii="Arial" w:eastAsiaTheme="majorEastAsia" w:hAnsi="Arial" w:cs="Arial"/>
          <w:sz w:val="18"/>
          <w:szCs w:val="18"/>
        </w:rPr>
        <w:footnoteRef/>
      </w:r>
      <w:r w:rsidRPr="00FF0B98">
        <w:rPr>
          <w:rFonts w:ascii="Arial" w:hAnsi="Arial" w:cs="Arial"/>
          <w:sz w:val="18"/>
          <w:szCs w:val="18"/>
        </w:rPr>
        <w:t xml:space="preserve"> OHID. Local Tobacco Control Profiles. Smoking attributable hospital admissions (new method). https://fingertips.phe.org.uk/profile/tobacco-control/data#page/4/gid/1938132888/pat/159/par/K02000001/ati/15/are/E92000001/iid/93753/age/202/sex/4/cat/-1/ctp/-1/yrr/1/cid/4/tbm/1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9B38" w14:textId="77777777" w:rsidR="00065701" w:rsidRDefault="00D12C08">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r>
      <w:rPr>
        <w:noProof/>
      </w:rPr>
      <w:drawing>
        <wp:inline distT="0" distB="0" distL="0" distR="0" wp14:anchorId="2DEEE61A" wp14:editId="40FE2D5D">
          <wp:extent cx="831008" cy="538824"/>
          <wp:effectExtent l="0" t="0" r="0" b="0"/>
          <wp:docPr id="11" name="image2.png" descr="Welcome - Obesity Intelligence - Knowledge Hub"/>
          <wp:cNvGraphicFramePr/>
          <a:graphic xmlns:a="http://schemas.openxmlformats.org/drawingml/2006/main">
            <a:graphicData uri="http://schemas.openxmlformats.org/drawingml/2006/picture">
              <pic:pic xmlns:pic="http://schemas.openxmlformats.org/drawingml/2006/picture">
                <pic:nvPicPr>
                  <pic:cNvPr id="0" name="image2.png" descr="Welcome - Obesity Intelligence - Knowledge Hub"/>
                  <pic:cNvPicPr preferRelativeResize="0"/>
                </pic:nvPicPr>
                <pic:blipFill>
                  <a:blip r:embed="rId1"/>
                  <a:srcRect/>
                  <a:stretch>
                    <a:fillRect/>
                  </a:stretch>
                </pic:blipFill>
                <pic:spPr>
                  <a:xfrm>
                    <a:off x="0" y="0"/>
                    <a:ext cx="831008" cy="538824"/>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721F3248" wp14:editId="31D8EAC5">
          <wp:simplePos x="0" y="0"/>
          <wp:positionH relativeFrom="column">
            <wp:posOffset>5052060</wp:posOffset>
          </wp:positionH>
          <wp:positionV relativeFrom="paragraph">
            <wp:posOffset>7624</wp:posOffset>
          </wp:positionV>
          <wp:extent cx="639064" cy="647700"/>
          <wp:effectExtent l="0" t="0" r="0" b="0"/>
          <wp:wrapSquare wrapText="bothSides" distT="114300" distB="114300" distL="114300" distR="114300"/>
          <wp:docPr id="10"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2"/>
                  <a:srcRect l="10659" t="19697" r="57916" b="19861"/>
                  <a:stretch>
                    <a:fillRect/>
                  </a:stretch>
                </pic:blipFill>
                <pic:spPr>
                  <a:xfrm>
                    <a:off x="0" y="0"/>
                    <a:ext cx="639064" cy="647700"/>
                  </a:xfrm>
                  <a:prstGeom prst="rect">
                    <a:avLst/>
                  </a:prstGeom>
                  <a:ln/>
                </pic:spPr>
              </pic:pic>
            </a:graphicData>
          </a:graphic>
        </wp:anchor>
      </w:drawing>
    </w:r>
  </w:p>
  <w:p w14:paraId="3902A024" w14:textId="77777777" w:rsidR="00065701" w:rsidRDefault="00065701">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1193" w14:textId="77777777" w:rsidR="00065701" w:rsidRDefault="00D12C08">
    <w:pPr>
      <w:tabs>
        <w:tab w:val="center" w:pos="4320"/>
        <w:tab w:val="right" w:pos="8640"/>
      </w:tabs>
      <w:spacing w:line="360" w:lineRule="auto"/>
      <w:rPr>
        <w:rFonts w:ascii="Arial" w:eastAsia="Arial" w:hAnsi="Arial" w:cs="Arial"/>
        <w:color w:val="000000"/>
        <w:sz w:val="20"/>
        <w:szCs w:val="20"/>
      </w:rPr>
    </w:pPr>
    <w:r>
      <w:rPr>
        <w:noProof/>
      </w:rPr>
      <w:drawing>
        <wp:inline distT="0" distB="0" distL="0" distR="0" wp14:anchorId="69B34FB8" wp14:editId="1F0642FA">
          <wp:extent cx="831008" cy="538824"/>
          <wp:effectExtent l="0" t="0" r="0" b="0"/>
          <wp:docPr id="12" name="image2.png" descr="Welcome - Obesity Intelligence - Knowledge Hub"/>
          <wp:cNvGraphicFramePr/>
          <a:graphic xmlns:a="http://schemas.openxmlformats.org/drawingml/2006/main">
            <a:graphicData uri="http://schemas.openxmlformats.org/drawingml/2006/picture">
              <pic:pic xmlns:pic="http://schemas.openxmlformats.org/drawingml/2006/picture">
                <pic:nvPicPr>
                  <pic:cNvPr id="0" name="image2.png" descr="Welcome - Obesity Intelligence - Knowledge Hub"/>
                  <pic:cNvPicPr preferRelativeResize="0"/>
                </pic:nvPicPr>
                <pic:blipFill>
                  <a:blip r:embed="rId1"/>
                  <a:srcRect/>
                  <a:stretch>
                    <a:fillRect/>
                  </a:stretch>
                </pic:blipFill>
                <pic:spPr>
                  <a:xfrm>
                    <a:off x="0" y="0"/>
                    <a:ext cx="831008" cy="538824"/>
                  </a:xfrm>
                  <a:prstGeom prst="rect">
                    <a:avLst/>
                  </a:prstGeom>
                  <a:ln/>
                </pic:spPr>
              </pic:pic>
            </a:graphicData>
          </a:graphic>
        </wp:inline>
      </w:drawing>
    </w:r>
    <w:r>
      <w:t xml:space="preserve"> </w:t>
    </w:r>
    <w:r>
      <w:rPr>
        <w:noProof/>
      </w:rPr>
      <w:drawing>
        <wp:anchor distT="0" distB="0" distL="114300" distR="114300" simplePos="0" relativeHeight="251658241" behindDoc="0" locked="0" layoutInCell="1" hidden="0" allowOverlap="1" wp14:anchorId="4E443155" wp14:editId="292572C8">
          <wp:simplePos x="0" y="0"/>
          <wp:positionH relativeFrom="column">
            <wp:posOffset>4808855</wp:posOffset>
          </wp:positionH>
          <wp:positionV relativeFrom="paragraph">
            <wp:posOffset>-169544</wp:posOffset>
          </wp:positionV>
          <wp:extent cx="1196340" cy="894080"/>
          <wp:effectExtent l="0" t="0" r="0" b="0"/>
          <wp:wrapSquare wrapText="bothSides" distT="0" distB="0" distL="114300" distR="114300"/>
          <wp:docPr id="9" name="image3.png" descr="Slimming World launches new membership offer as part of NHS Better Health"/>
          <wp:cNvGraphicFramePr/>
          <a:graphic xmlns:a="http://schemas.openxmlformats.org/drawingml/2006/main">
            <a:graphicData uri="http://schemas.openxmlformats.org/drawingml/2006/picture">
              <pic:pic xmlns:pic="http://schemas.openxmlformats.org/drawingml/2006/picture">
                <pic:nvPicPr>
                  <pic:cNvPr id="0" name="image3.png" descr="Slimming World launches new membership offer as part of NHS Better Health"/>
                  <pic:cNvPicPr preferRelativeResize="0"/>
                </pic:nvPicPr>
                <pic:blipFill>
                  <a:blip r:embed="rId2"/>
                  <a:srcRect/>
                  <a:stretch>
                    <a:fillRect/>
                  </a:stretch>
                </pic:blipFill>
                <pic:spPr>
                  <a:xfrm>
                    <a:off x="0" y="0"/>
                    <a:ext cx="1196340" cy="894080"/>
                  </a:xfrm>
                  <a:prstGeom prst="rect">
                    <a:avLst/>
                  </a:prstGeom>
                  <a:ln/>
                </pic:spPr>
              </pic:pic>
            </a:graphicData>
          </a:graphic>
        </wp:anchor>
      </w:drawing>
    </w:r>
  </w:p>
  <w:p w14:paraId="403C14AF" w14:textId="77777777" w:rsidR="00065701" w:rsidRDefault="00065701">
    <w:pPr>
      <w:tabs>
        <w:tab w:val="center" w:pos="4320"/>
        <w:tab w:val="right" w:pos="8640"/>
      </w:tabs>
      <w:spacing w:line="360" w:lineRule="auto"/>
      <w:rPr>
        <w:rFonts w:ascii="Arial" w:eastAsia="Arial" w:hAnsi="Arial" w:cs="Arial"/>
        <w:color w:val="FF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1CF"/>
    <w:multiLevelType w:val="multilevel"/>
    <w:tmpl w:val="2ED873A4"/>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ED9A5E"/>
    <w:multiLevelType w:val="hybridMultilevel"/>
    <w:tmpl w:val="40F673D8"/>
    <w:lvl w:ilvl="0" w:tplc="8C1C9A4A">
      <w:start w:val="1"/>
      <w:numFmt w:val="bullet"/>
      <w:lvlText w:val=""/>
      <w:lvlJc w:val="left"/>
      <w:pPr>
        <w:ind w:left="720" w:hanging="360"/>
      </w:pPr>
      <w:rPr>
        <w:rFonts w:ascii="Symbol" w:hAnsi="Symbol" w:hint="default"/>
      </w:rPr>
    </w:lvl>
    <w:lvl w:ilvl="1" w:tplc="A42A6254">
      <w:start w:val="1"/>
      <w:numFmt w:val="bullet"/>
      <w:lvlText w:val="o"/>
      <w:lvlJc w:val="left"/>
      <w:pPr>
        <w:ind w:left="1440" w:hanging="360"/>
      </w:pPr>
      <w:rPr>
        <w:rFonts w:ascii="Courier New" w:hAnsi="Courier New" w:hint="default"/>
      </w:rPr>
    </w:lvl>
    <w:lvl w:ilvl="2" w:tplc="8E34D78A">
      <w:start w:val="1"/>
      <w:numFmt w:val="bullet"/>
      <w:lvlText w:val=""/>
      <w:lvlJc w:val="left"/>
      <w:pPr>
        <w:ind w:left="2160" w:hanging="360"/>
      </w:pPr>
      <w:rPr>
        <w:rFonts w:ascii="Wingdings" w:hAnsi="Wingdings" w:hint="default"/>
      </w:rPr>
    </w:lvl>
    <w:lvl w:ilvl="3" w:tplc="6264F938">
      <w:start w:val="1"/>
      <w:numFmt w:val="bullet"/>
      <w:lvlText w:val=""/>
      <w:lvlJc w:val="left"/>
      <w:pPr>
        <w:ind w:left="2880" w:hanging="360"/>
      </w:pPr>
      <w:rPr>
        <w:rFonts w:ascii="Symbol" w:hAnsi="Symbol" w:hint="default"/>
      </w:rPr>
    </w:lvl>
    <w:lvl w:ilvl="4" w:tplc="9774E056">
      <w:start w:val="1"/>
      <w:numFmt w:val="bullet"/>
      <w:lvlText w:val="o"/>
      <w:lvlJc w:val="left"/>
      <w:pPr>
        <w:ind w:left="3600" w:hanging="360"/>
      </w:pPr>
      <w:rPr>
        <w:rFonts w:ascii="Courier New" w:hAnsi="Courier New" w:hint="default"/>
      </w:rPr>
    </w:lvl>
    <w:lvl w:ilvl="5" w:tplc="C0D2F148">
      <w:start w:val="1"/>
      <w:numFmt w:val="bullet"/>
      <w:lvlText w:val=""/>
      <w:lvlJc w:val="left"/>
      <w:pPr>
        <w:ind w:left="4320" w:hanging="360"/>
      </w:pPr>
      <w:rPr>
        <w:rFonts w:ascii="Wingdings" w:hAnsi="Wingdings" w:hint="default"/>
      </w:rPr>
    </w:lvl>
    <w:lvl w:ilvl="6" w:tplc="0CD22A70">
      <w:start w:val="1"/>
      <w:numFmt w:val="bullet"/>
      <w:lvlText w:val=""/>
      <w:lvlJc w:val="left"/>
      <w:pPr>
        <w:ind w:left="5040" w:hanging="360"/>
      </w:pPr>
      <w:rPr>
        <w:rFonts w:ascii="Symbol" w:hAnsi="Symbol" w:hint="default"/>
      </w:rPr>
    </w:lvl>
    <w:lvl w:ilvl="7" w:tplc="64884D64">
      <w:start w:val="1"/>
      <w:numFmt w:val="bullet"/>
      <w:lvlText w:val="o"/>
      <w:lvlJc w:val="left"/>
      <w:pPr>
        <w:ind w:left="5760" w:hanging="360"/>
      </w:pPr>
      <w:rPr>
        <w:rFonts w:ascii="Courier New" w:hAnsi="Courier New" w:hint="default"/>
      </w:rPr>
    </w:lvl>
    <w:lvl w:ilvl="8" w:tplc="8060625C">
      <w:start w:val="1"/>
      <w:numFmt w:val="bullet"/>
      <w:lvlText w:val=""/>
      <w:lvlJc w:val="left"/>
      <w:pPr>
        <w:ind w:left="6480" w:hanging="360"/>
      </w:pPr>
      <w:rPr>
        <w:rFonts w:ascii="Wingdings" w:hAnsi="Wingdings" w:hint="default"/>
      </w:rPr>
    </w:lvl>
  </w:abstractNum>
  <w:abstractNum w:abstractNumId="2" w15:restartNumberingAfterBreak="0">
    <w:nsid w:val="09A5320D"/>
    <w:multiLevelType w:val="multilevel"/>
    <w:tmpl w:val="C096DE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D2C13BC"/>
    <w:multiLevelType w:val="multilevel"/>
    <w:tmpl w:val="86B0A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7D472F"/>
    <w:multiLevelType w:val="hybridMultilevel"/>
    <w:tmpl w:val="4218E74A"/>
    <w:lvl w:ilvl="0" w:tplc="FFFFFFFF">
      <w:start w:val="1"/>
      <w:numFmt w:val="decimal"/>
      <w:lvlText w:val="%1."/>
      <w:lvlJc w:val="left"/>
      <w:pPr>
        <w:ind w:left="644" w:hanging="360"/>
      </w:pPr>
    </w:lvl>
    <w:lvl w:ilvl="1" w:tplc="3098AF52">
      <w:start w:val="1"/>
      <w:numFmt w:val="lowerLetter"/>
      <w:lvlText w:val="%2."/>
      <w:lvlJc w:val="left"/>
      <w:pPr>
        <w:ind w:left="1440" w:hanging="360"/>
      </w:pPr>
    </w:lvl>
    <w:lvl w:ilvl="2" w:tplc="864A3900">
      <w:start w:val="1"/>
      <w:numFmt w:val="lowerRoman"/>
      <w:lvlText w:val="%3."/>
      <w:lvlJc w:val="right"/>
      <w:pPr>
        <w:ind w:left="2160" w:hanging="180"/>
      </w:pPr>
    </w:lvl>
    <w:lvl w:ilvl="3" w:tplc="448C03A4">
      <w:start w:val="1"/>
      <w:numFmt w:val="decimal"/>
      <w:lvlText w:val="%4."/>
      <w:lvlJc w:val="left"/>
      <w:pPr>
        <w:ind w:left="2880" w:hanging="360"/>
      </w:pPr>
    </w:lvl>
    <w:lvl w:ilvl="4" w:tplc="FD9E3DE6">
      <w:start w:val="1"/>
      <w:numFmt w:val="lowerLetter"/>
      <w:lvlText w:val="%5."/>
      <w:lvlJc w:val="left"/>
      <w:pPr>
        <w:ind w:left="3600" w:hanging="360"/>
      </w:pPr>
    </w:lvl>
    <w:lvl w:ilvl="5" w:tplc="2B104CB4">
      <w:start w:val="1"/>
      <w:numFmt w:val="lowerRoman"/>
      <w:lvlText w:val="%6."/>
      <w:lvlJc w:val="right"/>
      <w:pPr>
        <w:ind w:left="4320" w:hanging="180"/>
      </w:pPr>
    </w:lvl>
    <w:lvl w:ilvl="6" w:tplc="1CC066A4">
      <w:start w:val="1"/>
      <w:numFmt w:val="decimal"/>
      <w:lvlText w:val="%7."/>
      <w:lvlJc w:val="left"/>
      <w:pPr>
        <w:ind w:left="5040" w:hanging="360"/>
      </w:pPr>
    </w:lvl>
    <w:lvl w:ilvl="7" w:tplc="41048318">
      <w:start w:val="1"/>
      <w:numFmt w:val="lowerLetter"/>
      <w:lvlText w:val="%8."/>
      <w:lvlJc w:val="left"/>
      <w:pPr>
        <w:ind w:left="5760" w:hanging="360"/>
      </w:pPr>
    </w:lvl>
    <w:lvl w:ilvl="8" w:tplc="D9BA41AA">
      <w:start w:val="1"/>
      <w:numFmt w:val="lowerRoman"/>
      <w:lvlText w:val="%9."/>
      <w:lvlJc w:val="right"/>
      <w:pPr>
        <w:ind w:left="6480" w:hanging="180"/>
      </w:pPr>
    </w:lvl>
  </w:abstractNum>
  <w:abstractNum w:abstractNumId="5" w15:restartNumberingAfterBreak="0">
    <w:nsid w:val="12783B01"/>
    <w:multiLevelType w:val="multilevel"/>
    <w:tmpl w:val="53740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357FD9"/>
    <w:multiLevelType w:val="multilevel"/>
    <w:tmpl w:val="149046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0C434B1"/>
    <w:multiLevelType w:val="hybridMultilevel"/>
    <w:tmpl w:val="C8F27B70"/>
    <w:lvl w:ilvl="0" w:tplc="0F907A7A">
      <w:start w:val="1"/>
      <w:numFmt w:val="decimal"/>
      <w:lvlText w:val="%1."/>
      <w:lvlJc w:val="left"/>
      <w:pPr>
        <w:ind w:left="720" w:hanging="360"/>
      </w:pPr>
    </w:lvl>
    <w:lvl w:ilvl="1" w:tplc="02E218DE">
      <w:start w:val="1"/>
      <w:numFmt w:val="lowerLetter"/>
      <w:lvlText w:val="%2."/>
      <w:lvlJc w:val="left"/>
      <w:pPr>
        <w:ind w:left="1440" w:hanging="360"/>
      </w:pPr>
    </w:lvl>
    <w:lvl w:ilvl="2" w:tplc="6AB62F72">
      <w:start w:val="1"/>
      <w:numFmt w:val="lowerRoman"/>
      <w:lvlText w:val="%3."/>
      <w:lvlJc w:val="right"/>
      <w:pPr>
        <w:ind w:left="2160" w:hanging="180"/>
      </w:pPr>
    </w:lvl>
    <w:lvl w:ilvl="3" w:tplc="AAEA5C5C">
      <w:start w:val="1"/>
      <w:numFmt w:val="decimal"/>
      <w:lvlText w:val="%4."/>
      <w:lvlJc w:val="left"/>
      <w:pPr>
        <w:ind w:left="2880" w:hanging="360"/>
      </w:pPr>
    </w:lvl>
    <w:lvl w:ilvl="4" w:tplc="A87637A2">
      <w:start w:val="1"/>
      <w:numFmt w:val="lowerLetter"/>
      <w:lvlText w:val="%5."/>
      <w:lvlJc w:val="left"/>
      <w:pPr>
        <w:ind w:left="3600" w:hanging="360"/>
      </w:pPr>
    </w:lvl>
    <w:lvl w:ilvl="5" w:tplc="A1BE6C38">
      <w:start w:val="1"/>
      <w:numFmt w:val="lowerRoman"/>
      <w:lvlText w:val="%6."/>
      <w:lvlJc w:val="right"/>
      <w:pPr>
        <w:ind w:left="4320" w:hanging="180"/>
      </w:pPr>
    </w:lvl>
    <w:lvl w:ilvl="6" w:tplc="1F1A6B0A">
      <w:start w:val="1"/>
      <w:numFmt w:val="decimal"/>
      <w:lvlText w:val="%7."/>
      <w:lvlJc w:val="left"/>
      <w:pPr>
        <w:ind w:left="5040" w:hanging="360"/>
      </w:pPr>
    </w:lvl>
    <w:lvl w:ilvl="7" w:tplc="B748C59A">
      <w:start w:val="1"/>
      <w:numFmt w:val="lowerLetter"/>
      <w:lvlText w:val="%8."/>
      <w:lvlJc w:val="left"/>
      <w:pPr>
        <w:ind w:left="5760" w:hanging="360"/>
      </w:pPr>
    </w:lvl>
    <w:lvl w:ilvl="8" w:tplc="3830F4F0">
      <w:start w:val="1"/>
      <w:numFmt w:val="lowerRoman"/>
      <w:lvlText w:val="%9."/>
      <w:lvlJc w:val="right"/>
      <w:pPr>
        <w:ind w:left="6480" w:hanging="180"/>
      </w:pPr>
    </w:lvl>
  </w:abstractNum>
  <w:abstractNum w:abstractNumId="8" w15:restartNumberingAfterBreak="0">
    <w:nsid w:val="2AA1C8BA"/>
    <w:multiLevelType w:val="hybridMultilevel"/>
    <w:tmpl w:val="1272E38E"/>
    <w:lvl w:ilvl="0" w:tplc="43FA1E0E">
      <w:start w:val="1"/>
      <w:numFmt w:val="decimal"/>
      <w:lvlText w:val="%1."/>
      <w:lvlJc w:val="left"/>
      <w:pPr>
        <w:ind w:left="720" w:hanging="360"/>
      </w:pPr>
    </w:lvl>
    <w:lvl w:ilvl="1" w:tplc="409ABC0A">
      <w:start w:val="1"/>
      <w:numFmt w:val="lowerLetter"/>
      <w:lvlText w:val="%2."/>
      <w:lvlJc w:val="left"/>
      <w:pPr>
        <w:ind w:left="1440" w:hanging="360"/>
      </w:pPr>
    </w:lvl>
    <w:lvl w:ilvl="2" w:tplc="5C92A3C6">
      <w:start w:val="1"/>
      <w:numFmt w:val="lowerRoman"/>
      <w:lvlText w:val="%3."/>
      <w:lvlJc w:val="right"/>
      <w:pPr>
        <w:ind w:left="2160" w:hanging="180"/>
      </w:pPr>
    </w:lvl>
    <w:lvl w:ilvl="3" w:tplc="5AB6737C">
      <w:start w:val="1"/>
      <w:numFmt w:val="decimal"/>
      <w:lvlText w:val="%4."/>
      <w:lvlJc w:val="left"/>
      <w:pPr>
        <w:ind w:left="2880" w:hanging="360"/>
      </w:pPr>
    </w:lvl>
    <w:lvl w:ilvl="4" w:tplc="B782808E">
      <w:start w:val="1"/>
      <w:numFmt w:val="lowerLetter"/>
      <w:lvlText w:val="%5."/>
      <w:lvlJc w:val="left"/>
      <w:pPr>
        <w:ind w:left="3600" w:hanging="360"/>
      </w:pPr>
    </w:lvl>
    <w:lvl w:ilvl="5" w:tplc="2E4A1B12">
      <w:start w:val="1"/>
      <w:numFmt w:val="lowerRoman"/>
      <w:lvlText w:val="%6."/>
      <w:lvlJc w:val="right"/>
      <w:pPr>
        <w:ind w:left="4320" w:hanging="180"/>
      </w:pPr>
    </w:lvl>
    <w:lvl w:ilvl="6" w:tplc="06983278">
      <w:start w:val="1"/>
      <w:numFmt w:val="decimal"/>
      <w:lvlText w:val="%7."/>
      <w:lvlJc w:val="left"/>
      <w:pPr>
        <w:ind w:left="5040" w:hanging="360"/>
      </w:pPr>
    </w:lvl>
    <w:lvl w:ilvl="7" w:tplc="8EF616B4">
      <w:start w:val="1"/>
      <w:numFmt w:val="lowerLetter"/>
      <w:lvlText w:val="%8."/>
      <w:lvlJc w:val="left"/>
      <w:pPr>
        <w:ind w:left="5760" w:hanging="360"/>
      </w:pPr>
    </w:lvl>
    <w:lvl w:ilvl="8" w:tplc="382A3024">
      <w:start w:val="1"/>
      <w:numFmt w:val="lowerRoman"/>
      <w:lvlText w:val="%9."/>
      <w:lvlJc w:val="right"/>
      <w:pPr>
        <w:ind w:left="6480" w:hanging="180"/>
      </w:pPr>
    </w:lvl>
  </w:abstractNum>
  <w:abstractNum w:abstractNumId="9" w15:restartNumberingAfterBreak="0">
    <w:nsid w:val="2F184620"/>
    <w:multiLevelType w:val="hybridMultilevel"/>
    <w:tmpl w:val="5E925A22"/>
    <w:lvl w:ilvl="0" w:tplc="5B02EA98">
      <w:start w:val="1"/>
      <w:numFmt w:val="bullet"/>
      <w:lvlText w:val=""/>
      <w:lvlJc w:val="left"/>
      <w:pPr>
        <w:ind w:left="720" w:hanging="360"/>
      </w:pPr>
      <w:rPr>
        <w:rFonts w:ascii="Symbol" w:hAnsi="Symbol" w:hint="default"/>
      </w:rPr>
    </w:lvl>
    <w:lvl w:ilvl="1" w:tplc="4A726076">
      <w:start w:val="1"/>
      <w:numFmt w:val="bullet"/>
      <w:lvlText w:val="o"/>
      <w:lvlJc w:val="left"/>
      <w:pPr>
        <w:ind w:left="1440" w:hanging="360"/>
      </w:pPr>
      <w:rPr>
        <w:rFonts w:ascii="Courier New" w:hAnsi="Courier New" w:hint="default"/>
      </w:rPr>
    </w:lvl>
    <w:lvl w:ilvl="2" w:tplc="E54AFE1C">
      <w:start w:val="1"/>
      <w:numFmt w:val="bullet"/>
      <w:lvlText w:val=""/>
      <w:lvlJc w:val="left"/>
      <w:pPr>
        <w:ind w:left="2160" w:hanging="360"/>
      </w:pPr>
      <w:rPr>
        <w:rFonts w:ascii="Wingdings" w:hAnsi="Wingdings" w:hint="default"/>
      </w:rPr>
    </w:lvl>
    <w:lvl w:ilvl="3" w:tplc="4106F1F2">
      <w:start w:val="1"/>
      <w:numFmt w:val="bullet"/>
      <w:lvlText w:val=""/>
      <w:lvlJc w:val="left"/>
      <w:pPr>
        <w:ind w:left="2880" w:hanging="360"/>
      </w:pPr>
      <w:rPr>
        <w:rFonts w:ascii="Symbol" w:hAnsi="Symbol" w:hint="default"/>
      </w:rPr>
    </w:lvl>
    <w:lvl w:ilvl="4" w:tplc="7980B150">
      <w:start w:val="1"/>
      <w:numFmt w:val="bullet"/>
      <w:lvlText w:val="o"/>
      <w:lvlJc w:val="left"/>
      <w:pPr>
        <w:ind w:left="3600" w:hanging="360"/>
      </w:pPr>
      <w:rPr>
        <w:rFonts w:ascii="Courier New" w:hAnsi="Courier New" w:hint="default"/>
      </w:rPr>
    </w:lvl>
    <w:lvl w:ilvl="5" w:tplc="E24E5918">
      <w:start w:val="1"/>
      <w:numFmt w:val="bullet"/>
      <w:lvlText w:val=""/>
      <w:lvlJc w:val="left"/>
      <w:pPr>
        <w:ind w:left="4320" w:hanging="360"/>
      </w:pPr>
      <w:rPr>
        <w:rFonts w:ascii="Wingdings" w:hAnsi="Wingdings" w:hint="default"/>
      </w:rPr>
    </w:lvl>
    <w:lvl w:ilvl="6" w:tplc="607270E6">
      <w:start w:val="1"/>
      <w:numFmt w:val="bullet"/>
      <w:lvlText w:val=""/>
      <w:lvlJc w:val="left"/>
      <w:pPr>
        <w:ind w:left="5040" w:hanging="360"/>
      </w:pPr>
      <w:rPr>
        <w:rFonts w:ascii="Symbol" w:hAnsi="Symbol" w:hint="default"/>
      </w:rPr>
    </w:lvl>
    <w:lvl w:ilvl="7" w:tplc="B06000DA">
      <w:start w:val="1"/>
      <w:numFmt w:val="bullet"/>
      <w:lvlText w:val="o"/>
      <w:lvlJc w:val="left"/>
      <w:pPr>
        <w:ind w:left="5760" w:hanging="360"/>
      </w:pPr>
      <w:rPr>
        <w:rFonts w:ascii="Courier New" w:hAnsi="Courier New" w:hint="default"/>
      </w:rPr>
    </w:lvl>
    <w:lvl w:ilvl="8" w:tplc="0DA0EE7A">
      <w:start w:val="1"/>
      <w:numFmt w:val="bullet"/>
      <w:lvlText w:val=""/>
      <w:lvlJc w:val="left"/>
      <w:pPr>
        <w:ind w:left="6480" w:hanging="360"/>
      </w:pPr>
      <w:rPr>
        <w:rFonts w:ascii="Wingdings" w:hAnsi="Wingdings" w:hint="default"/>
      </w:rPr>
    </w:lvl>
  </w:abstractNum>
  <w:abstractNum w:abstractNumId="10" w15:restartNumberingAfterBreak="0">
    <w:nsid w:val="36592D30"/>
    <w:multiLevelType w:val="multilevel"/>
    <w:tmpl w:val="855C86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946651F"/>
    <w:multiLevelType w:val="multilevel"/>
    <w:tmpl w:val="C492BD62"/>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94A8C51"/>
    <w:multiLevelType w:val="multilevel"/>
    <w:tmpl w:val="B6D22B5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ACD7CF"/>
    <w:multiLevelType w:val="multilevel"/>
    <w:tmpl w:val="20A83364"/>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E304FFD"/>
    <w:multiLevelType w:val="hybridMultilevel"/>
    <w:tmpl w:val="63729BFE"/>
    <w:lvl w:ilvl="0" w:tplc="D23E3780">
      <w:start w:val="1"/>
      <w:numFmt w:val="decimal"/>
      <w:lvlText w:val="%1."/>
      <w:lvlJc w:val="left"/>
      <w:pPr>
        <w:ind w:left="720" w:hanging="360"/>
      </w:pPr>
    </w:lvl>
    <w:lvl w:ilvl="1" w:tplc="8A7E8102">
      <w:start w:val="1"/>
      <w:numFmt w:val="lowerLetter"/>
      <w:lvlText w:val="%2."/>
      <w:lvlJc w:val="left"/>
      <w:pPr>
        <w:ind w:left="1440" w:hanging="360"/>
      </w:pPr>
    </w:lvl>
    <w:lvl w:ilvl="2" w:tplc="937C6CB6">
      <w:start w:val="1"/>
      <w:numFmt w:val="lowerRoman"/>
      <w:lvlText w:val="%3."/>
      <w:lvlJc w:val="right"/>
      <w:pPr>
        <w:ind w:left="2160" w:hanging="180"/>
      </w:pPr>
    </w:lvl>
    <w:lvl w:ilvl="3" w:tplc="0FA0E354">
      <w:start w:val="1"/>
      <w:numFmt w:val="decimal"/>
      <w:lvlText w:val="%4."/>
      <w:lvlJc w:val="left"/>
      <w:pPr>
        <w:ind w:left="2880" w:hanging="360"/>
      </w:pPr>
    </w:lvl>
    <w:lvl w:ilvl="4" w:tplc="BF244E28">
      <w:start w:val="1"/>
      <w:numFmt w:val="lowerLetter"/>
      <w:lvlText w:val="%5."/>
      <w:lvlJc w:val="left"/>
      <w:pPr>
        <w:ind w:left="3600" w:hanging="360"/>
      </w:pPr>
    </w:lvl>
    <w:lvl w:ilvl="5" w:tplc="C26E6CC6">
      <w:start w:val="1"/>
      <w:numFmt w:val="lowerRoman"/>
      <w:lvlText w:val="%6."/>
      <w:lvlJc w:val="right"/>
      <w:pPr>
        <w:ind w:left="4320" w:hanging="180"/>
      </w:pPr>
    </w:lvl>
    <w:lvl w:ilvl="6" w:tplc="7BE47620">
      <w:start w:val="1"/>
      <w:numFmt w:val="decimal"/>
      <w:lvlText w:val="%7."/>
      <w:lvlJc w:val="left"/>
      <w:pPr>
        <w:ind w:left="5040" w:hanging="360"/>
      </w:pPr>
    </w:lvl>
    <w:lvl w:ilvl="7" w:tplc="32AA26C2">
      <w:start w:val="1"/>
      <w:numFmt w:val="lowerLetter"/>
      <w:lvlText w:val="%8."/>
      <w:lvlJc w:val="left"/>
      <w:pPr>
        <w:ind w:left="5760" w:hanging="360"/>
      </w:pPr>
    </w:lvl>
    <w:lvl w:ilvl="8" w:tplc="30CA28F4">
      <w:start w:val="1"/>
      <w:numFmt w:val="lowerRoman"/>
      <w:lvlText w:val="%9."/>
      <w:lvlJc w:val="right"/>
      <w:pPr>
        <w:ind w:left="6480" w:hanging="180"/>
      </w:pPr>
    </w:lvl>
  </w:abstractNum>
  <w:abstractNum w:abstractNumId="15" w15:restartNumberingAfterBreak="0">
    <w:nsid w:val="4576CD41"/>
    <w:multiLevelType w:val="hybridMultilevel"/>
    <w:tmpl w:val="CDA84CAE"/>
    <w:lvl w:ilvl="0" w:tplc="3C7027F2">
      <w:start w:val="1"/>
      <w:numFmt w:val="decimal"/>
      <w:lvlText w:val="%1."/>
      <w:lvlJc w:val="left"/>
      <w:pPr>
        <w:ind w:left="1080" w:hanging="720"/>
      </w:pPr>
    </w:lvl>
    <w:lvl w:ilvl="1" w:tplc="F8D00FFE">
      <w:start w:val="1"/>
      <w:numFmt w:val="lowerLetter"/>
      <w:lvlText w:val="%2."/>
      <w:lvlJc w:val="left"/>
      <w:pPr>
        <w:ind w:left="1440" w:hanging="360"/>
      </w:pPr>
    </w:lvl>
    <w:lvl w:ilvl="2" w:tplc="F912C38A">
      <w:start w:val="1"/>
      <w:numFmt w:val="lowerRoman"/>
      <w:lvlText w:val="%3."/>
      <w:lvlJc w:val="right"/>
      <w:pPr>
        <w:ind w:left="2160" w:hanging="180"/>
      </w:pPr>
    </w:lvl>
    <w:lvl w:ilvl="3" w:tplc="30AA54BC">
      <w:start w:val="1"/>
      <w:numFmt w:val="decimal"/>
      <w:lvlText w:val="%4."/>
      <w:lvlJc w:val="left"/>
      <w:pPr>
        <w:ind w:left="2880" w:hanging="360"/>
      </w:pPr>
    </w:lvl>
    <w:lvl w:ilvl="4" w:tplc="322C4490">
      <w:start w:val="1"/>
      <w:numFmt w:val="lowerLetter"/>
      <w:lvlText w:val="%5."/>
      <w:lvlJc w:val="left"/>
      <w:pPr>
        <w:ind w:left="3600" w:hanging="360"/>
      </w:pPr>
    </w:lvl>
    <w:lvl w:ilvl="5" w:tplc="DB887CCE">
      <w:start w:val="1"/>
      <w:numFmt w:val="lowerRoman"/>
      <w:lvlText w:val="%6."/>
      <w:lvlJc w:val="right"/>
      <w:pPr>
        <w:ind w:left="4320" w:hanging="180"/>
      </w:pPr>
    </w:lvl>
    <w:lvl w:ilvl="6" w:tplc="70362C94">
      <w:start w:val="1"/>
      <w:numFmt w:val="decimal"/>
      <w:lvlText w:val="%7."/>
      <w:lvlJc w:val="left"/>
      <w:pPr>
        <w:ind w:left="5040" w:hanging="360"/>
      </w:pPr>
    </w:lvl>
    <w:lvl w:ilvl="7" w:tplc="A3B27536">
      <w:start w:val="1"/>
      <w:numFmt w:val="lowerLetter"/>
      <w:lvlText w:val="%8."/>
      <w:lvlJc w:val="left"/>
      <w:pPr>
        <w:ind w:left="5760" w:hanging="360"/>
      </w:pPr>
    </w:lvl>
    <w:lvl w:ilvl="8" w:tplc="2BE0BC2A">
      <w:start w:val="1"/>
      <w:numFmt w:val="lowerRoman"/>
      <w:lvlText w:val="%9."/>
      <w:lvlJc w:val="right"/>
      <w:pPr>
        <w:ind w:left="6480" w:hanging="180"/>
      </w:pPr>
    </w:lvl>
  </w:abstractNum>
  <w:abstractNum w:abstractNumId="16" w15:restartNumberingAfterBreak="0">
    <w:nsid w:val="461E3A39"/>
    <w:multiLevelType w:val="multilevel"/>
    <w:tmpl w:val="A336B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9F75E0"/>
    <w:multiLevelType w:val="multilevel"/>
    <w:tmpl w:val="BADE4D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ED3439D"/>
    <w:multiLevelType w:val="hybridMultilevel"/>
    <w:tmpl w:val="26F4D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DBB66E"/>
    <w:multiLevelType w:val="hybridMultilevel"/>
    <w:tmpl w:val="763C6638"/>
    <w:lvl w:ilvl="0" w:tplc="0F9C4348">
      <w:start w:val="1"/>
      <w:numFmt w:val="bullet"/>
      <w:lvlText w:val="●"/>
      <w:lvlJc w:val="left"/>
      <w:pPr>
        <w:ind w:left="720" w:hanging="360"/>
      </w:pPr>
      <w:rPr>
        <w:rFonts w:ascii="Noto Sans Symbols" w:hAnsi="Noto Sans Symbols" w:hint="default"/>
      </w:rPr>
    </w:lvl>
    <w:lvl w:ilvl="1" w:tplc="94B4445A">
      <w:start w:val="1"/>
      <w:numFmt w:val="bullet"/>
      <w:lvlText w:val="o"/>
      <w:lvlJc w:val="left"/>
      <w:pPr>
        <w:ind w:left="1440" w:hanging="360"/>
      </w:pPr>
      <w:rPr>
        <w:rFonts w:ascii="Courier New" w:hAnsi="Courier New" w:hint="default"/>
      </w:rPr>
    </w:lvl>
    <w:lvl w:ilvl="2" w:tplc="A74A3068">
      <w:start w:val="1"/>
      <w:numFmt w:val="bullet"/>
      <w:lvlText w:val=""/>
      <w:lvlJc w:val="left"/>
      <w:pPr>
        <w:ind w:left="2160" w:hanging="360"/>
      </w:pPr>
      <w:rPr>
        <w:rFonts w:ascii="Wingdings" w:hAnsi="Wingdings" w:hint="default"/>
      </w:rPr>
    </w:lvl>
    <w:lvl w:ilvl="3" w:tplc="88C4533C">
      <w:start w:val="1"/>
      <w:numFmt w:val="bullet"/>
      <w:lvlText w:val=""/>
      <w:lvlJc w:val="left"/>
      <w:pPr>
        <w:ind w:left="2880" w:hanging="360"/>
      </w:pPr>
      <w:rPr>
        <w:rFonts w:ascii="Symbol" w:hAnsi="Symbol" w:hint="default"/>
      </w:rPr>
    </w:lvl>
    <w:lvl w:ilvl="4" w:tplc="8D84A0AA">
      <w:start w:val="1"/>
      <w:numFmt w:val="bullet"/>
      <w:lvlText w:val="o"/>
      <w:lvlJc w:val="left"/>
      <w:pPr>
        <w:ind w:left="3600" w:hanging="360"/>
      </w:pPr>
      <w:rPr>
        <w:rFonts w:ascii="Courier New" w:hAnsi="Courier New" w:hint="default"/>
      </w:rPr>
    </w:lvl>
    <w:lvl w:ilvl="5" w:tplc="0A6E60C4">
      <w:start w:val="1"/>
      <w:numFmt w:val="bullet"/>
      <w:lvlText w:val=""/>
      <w:lvlJc w:val="left"/>
      <w:pPr>
        <w:ind w:left="4320" w:hanging="360"/>
      </w:pPr>
      <w:rPr>
        <w:rFonts w:ascii="Wingdings" w:hAnsi="Wingdings" w:hint="default"/>
      </w:rPr>
    </w:lvl>
    <w:lvl w:ilvl="6" w:tplc="9EBE555A">
      <w:start w:val="1"/>
      <w:numFmt w:val="bullet"/>
      <w:lvlText w:val=""/>
      <w:lvlJc w:val="left"/>
      <w:pPr>
        <w:ind w:left="5040" w:hanging="360"/>
      </w:pPr>
      <w:rPr>
        <w:rFonts w:ascii="Symbol" w:hAnsi="Symbol" w:hint="default"/>
      </w:rPr>
    </w:lvl>
    <w:lvl w:ilvl="7" w:tplc="F2D453C8">
      <w:start w:val="1"/>
      <w:numFmt w:val="bullet"/>
      <w:lvlText w:val="o"/>
      <w:lvlJc w:val="left"/>
      <w:pPr>
        <w:ind w:left="5760" w:hanging="360"/>
      </w:pPr>
      <w:rPr>
        <w:rFonts w:ascii="Courier New" w:hAnsi="Courier New" w:hint="default"/>
      </w:rPr>
    </w:lvl>
    <w:lvl w:ilvl="8" w:tplc="850A4FB2">
      <w:start w:val="1"/>
      <w:numFmt w:val="bullet"/>
      <w:lvlText w:val=""/>
      <w:lvlJc w:val="left"/>
      <w:pPr>
        <w:ind w:left="6480" w:hanging="360"/>
      </w:pPr>
      <w:rPr>
        <w:rFonts w:ascii="Wingdings" w:hAnsi="Wingdings" w:hint="default"/>
      </w:rPr>
    </w:lvl>
  </w:abstractNum>
  <w:abstractNum w:abstractNumId="20" w15:restartNumberingAfterBreak="0">
    <w:nsid w:val="57BC0231"/>
    <w:multiLevelType w:val="multilevel"/>
    <w:tmpl w:val="99B6664E"/>
    <w:lvl w:ilvl="0">
      <w:start w:val="1"/>
      <w:numFmt w:val="bullet"/>
      <w:pStyle w:val="Pressreleasenotestoeditorstext"/>
      <w:lvlText w:val="●"/>
      <w:lvlJc w:val="left"/>
      <w:pPr>
        <w:ind w:left="720" w:hanging="360"/>
      </w:pPr>
      <w:rPr>
        <w:rFonts w:ascii="Noto Sans Symbols" w:hAnsi="Noto Sans Symbol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81B20BA"/>
    <w:multiLevelType w:val="multilevel"/>
    <w:tmpl w:val="36688A28"/>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E022BA3"/>
    <w:multiLevelType w:val="hybridMultilevel"/>
    <w:tmpl w:val="4218E74A"/>
    <w:lvl w:ilvl="0" w:tplc="A3E4D594">
      <w:start w:val="1"/>
      <w:numFmt w:val="decimal"/>
      <w:lvlText w:val="%1."/>
      <w:lvlJc w:val="left"/>
      <w:pPr>
        <w:ind w:left="720" w:hanging="360"/>
      </w:pPr>
    </w:lvl>
    <w:lvl w:ilvl="1" w:tplc="3098AF52">
      <w:start w:val="1"/>
      <w:numFmt w:val="lowerLetter"/>
      <w:lvlText w:val="%2."/>
      <w:lvlJc w:val="left"/>
      <w:pPr>
        <w:ind w:left="1440" w:hanging="360"/>
      </w:pPr>
    </w:lvl>
    <w:lvl w:ilvl="2" w:tplc="864A3900">
      <w:start w:val="1"/>
      <w:numFmt w:val="lowerRoman"/>
      <w:lvlText w:val="%3."/>
      <w:lvlJc w:val="right"/>
      <w:pPr>
        <w:ind w:left="2160" w:hanging="180"/>
      </w:pPr>
    </w:lvl>
    <w:lvl w:ilvl="3" w:tplc="448C03A4">
      <w:start w:val="1"/>
      <w:numFmt w:val="decimal"/>
      <w:lvlText w:val="%4."/>
      <w:lvlJc w:val="left"/>
      <w:pPr>
        <w:ind w:left="2880" w:hanging="360"/>
      </w:pPr>
    </w:lvl>
    <w:lvl w:ilvl="4" w:tplc="FD9E3DE6">
      <w:start w:val="1"/>
      <w:numFmt w:val="lowerLetter"/>
      <w:lvlText w:val="%5."/>
      <w:lvlJc w:val="left"/>
      <w:pPr>
        <w:ind w:left="3600" w:hanging="360"/>
      </w:pPr>
    </w:lvl>
    <w:lvl w:ilvl="5" w:tplc="2B104CB4">
      <w:start w:val="1"/>
      <w:numFmt w:val="lowerRoman"/>
      <w:lvlText w:val="%6."/>
      <w:lvlJc w:val="right"/>
      <w:pPr>
        <w:ind w:left="4320" w:hanging="180"/>
      </w:pPr>
    </w:lvl>
    <w:lvl w:ilvl="6" w:tplc="1CC066A4">
      <w:start w:val="1"/>
      <w:numFmt w:val="decimal"/>
      <w:lvlText w:val="%7."/>
      <w:lvlJc w:val="left"/>
      <w:pPr>
        <w:ind w:left="5040" w:hanging="360"/>
      </w:pPr>
    </w:lvl>
    <w:lvl w:ilvl="7" w:tplc="41048318">
      <w:start w:val="1"/>
      <w:numFmt w:val="lowerLetter"/>
      <w:lvlText w:val="%8."/>
      <w:lvlJc w:val="left"/>
      <w:pPr>
        <w:ind w:left="5760" w:hanging="360"/>
      </w:pPr>
    </w:lvl>
    <w:lvl w:ilvl="8" w:tplc="D9BA41AA">
      <w:start w:val="1"/>
      <w:numFmt w:val="lowerRoman"/>
      <w:lvlText w:val="%9."/>
      <w:lvlJc w:val="right"/>
      <w:pPr>
        <w:ind w:left="6480" w:hanging="180"/>
      </w:pPr>
    </w:lvl>
  </w:abstractNum>
  <w:abstractNum w:abstractNumId="23" w15:restartNumberingAfterBreak="0">
    <w:nsid w:val="5F103275"/>
    <w:multiLevelType w:val="hybridMultilevel"/>
    <w:tmpl w:val="F986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D9549"/>
    <w:multiLevelType w:val="hybridMultilevel"/>
    <w:tmpl w:val="3A1226CE"/>
    <w:lvl w:ilvl="0" w:tplc="1462428E">
      <w:start w:val="1"/>
      <w:numFmt w:val="bullet"/>
      <w:lvlText w:val="●"/>
      <w:lvlJc w:val="left"/>
      <w:pPr>
        <w:ind w:left="360" w:hanging="360"/>
      </w:pPr>
      <w:rPr>
        <w:rFonts w:ascii="Noto Sans Symbols" w:hAnsi="Noto Sans Symbols" w:hint="default"/>
      </w:rPr>
    </w:lvl>
    <w:lvl w:ilvl="1" w:tplc="D5FE2BBA">
      <w:start w:val="1"/>
      <w:numFmt w:val="bullet"/>
      <w:lvlText w:val="o"/>
      <w:lvlJc w:val="left"/>
      <w:pPr>
        <w:ind w:left="1440" w:hanging="360"/>
      </w:pPr>
      <w:rPr>
        <w:rFonts w:ascii="Courier New" w:hAnsi="Courier New" w:hint="default"/>
      </w:rPr>
    </w:lvl>
    <w:lvl w:ilvl="2" w:tplc="F968A8D2">
      <w:start w:val="1"/>
      <w:numFmt w:val="bullet"/>
      <w:lvlText w:val=""/>
      <w:lvlJc w:val="left"/>
      <w:pPr>
        <w:ind w:left="2160" w:hanging="360"/>
      </w:pPr>
      <w:rPr>
        <w:rFonts w:ascii="Wingdings" w:hAnsi="Wingdings" w:hint="default"/>
      </w:rPr>
    </w:lvl>
    <w:lvl w:ilvl="3" w:tplc="27008C54">
      <w:start w:val="1"/>
      <w:numFmt w:val="bullet"/>
      <w:lvlText w:val=""/>
      <w:lvlJc w:val="left"/>
      <w:pPr>
        <w:ind w:left="2880" w:hanging="360"/>
      </w:pPr>
      <w:rPr>
        <w:rFonts w:ascii="Symbol" w:hAnsi="Symbol" w:hint="default"/>
      </w:rPr>
    </w:lvl>
    <w:lvl w:ilvl="4" w:tplc="0060B268">
      <w:start w:val="1"/>
      <w:numFmt w:val="bullet"/>
      <w:lvlText w:val="o"/>
      <w:lvlJc w:val="left"/>
      <w:pPr>
        <w:ind w:left="3600" w:hanging="360"/>
      </w:pPr>
      <w:rPr>
        <w:rFonts w:ascii="Courier New" w:hAnsi="Courier New" w:hint="default"/>
      </w:rPr>
    </w:lvl>
    <w:lvl w:ilvl="5" w:tplc="F72AD316">
      <w:start w:val="1"/>
      <w:numFmt w:val="bullet"/>
      <w:lvlText w:val=""/>
      <w:lvlJc w:val="left"/>
      <w:pPr>
        <w:ind w:left="4320" w:hanging="360"/>
      </w:pPr>
      <w:rPr>
        <w:rFonts w:ascii="Wingdings" w:hAnsi="Wingdings" w:hint="default"/>
      </w:rPr>
    </w:lvl>
    <w:lvl w:ilvl="6" w:tplc="7668131A">
      <w:start w:val="1"/>
      <w:numFmt w:val="bullet"/>
      <w:lvlText w:val=""/>
      <w:lvlJc w:val="left"/>
      <w:pPr>
        <w:ind w:left="5040" w:hanging="360"/>
      </w:pPr>
      <w:rPr>
        <w:rFonts w:ascii="Symbol" w:hAnsi="Symbol" w:hint="default"/>
      </w:rPr>
    </w:lvl>
    <w:lvl w:ilvl="7" w:tplc="3FA06C22">
      <w:start w:val="1"/>
      <w:numFmt w:val="bullet"/>
      <w:lvlText w:val="o"/>
      <w:lvlJc w:val="left"/>
      <w:pPr>
        <w:ind w:left="5760" w:hanging="360"/>
      </w:pPr>
      <w:rPr>
        <w:rFonts w:ascii="Courier New" w:hAnsi="Courier New" w:hint="default"/>
      </w:rPr>
    </w:lvl>
    <w:lvl w:ilvl="8" w:tplc="B33800E2">
      <w:start w:val="1"/>
      <w:numFmt w:val="bullet"/>
      <w:lvlText w:val=""/>
      <w:lvlJc w:val="left"/>
      <w:pPr>
        <w:ind w:left="6480" w:hanging="360"/>
      </w:pPr>
      <w:rPr>
        <w:rFonts w:ascii="Wingdings" w:hAnsi="Wingdings" w:hint="default"/>
      </w:rPr>
    </w:lvl>
  </w:abstractNum>
  <w:abstractNum w:abstractNumId="25" w15:restartNumberingAfterBreak="0">
    <w:nsid w:val="60EB6ECF"/>
    <w:multiLevelType w:val="multilevel"/>
    <w:tmpl w:val="AFBA08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6B91518"/>
    <w:multiLevelType w:val="hybridMultilevel"/>
    <w:tmpl w:val="C2663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4E59D6"/>
    <w:multiLevelType w:val="hybridMultilevel"/>
    <w:tmpl w:val="9312BE74"/>
    <w:lvl w:ilvl="0" w:tplc="FFFFFFFF">
      <w:start w:val="1"/>
      <w:numFmt w:val="bullet"/>
      <w:lvlText w:val=""/>
      <w:lvlJc w:val="left"/>
      <w:pPr>
        <w:ind w:left="720" w:hanging="360"/>
      </w:pPr>
      <w:rPr>
        <w:rFonts w:ascii="Symbol" w:hAnsi="Symbol" w:hint="default"/>
      </w:rPr>
    </w:lvl>
    <w:lvl w:ilvl="1" w:tplc="2408B264">
      <w:start w:val="1"/>
      <w:numFmt w:val="bullet"/>
      <w:lvlText w:val="o"/>
      <w:lvlJc w:val="left"/>
      <w:pPr>
        <w:ind w:left="1440" w:hanging="360"/>
      </w:pPr>
      <w:rPr>
        <w:rFonts w:ascii="Courier New" w:hAnsi="Courier New" w:hint="default"/>
      </w:rPr>
    </w:lvl>
    <w:lvl w:ilvl="2" w:tplc="3A5AECFE">
      <w:start w:val="1"/>
      <w:numFmt w:val="bullet"/>
      <w:lvlText w:val=""/>
      <w:lvlJc w:val="left"/>
      <w:pPr>
        <w:ind w:left="2160" w:hanging="360"/>
      </w:pPr>
      <w:rPr>
        <w:rFonts w:ascii="Wingdings" w:hAnsi="Wingdings" w:hint="default"/>
      </w:rPr>
    </w:lvl>
    <w:lvl w:ilvl="3" w:tplc="5BF8B082">
      <w:start w:val="1"/>
      <w:numFmt w:val="bullet"/>
      <w:lvlText w:val=""/>
      <w:lvlJc w:val="left"/>
      <w:pPr>
        <w:ind w:left="2880" w:hanging="360"/>
      </w:pPr>
      <w:rPr>
        <w:rFonts w:ascii="Symbol" w:hAnsi="Symbol" w:hint="default"/>
      </w:rPr>
    </w:lvl>
    <w:lvl w:ilvl="4" w:tplc="189C7D78">
      <w:start w:val="1"/>
      <w:numFmt w:val="bullet"/>
      <w:lvlText w:val="o"/>
      <w:lvlJc w:val="left"/>
      <w:pPr>
        <w:ind w:left="3600" w:hanging="360"/>
      </w:pPr>
      <w:rPr>
        <w:rFonts w:ascii="Courier New" w:hAnsi="Courier New" w:hint="default"/>
      </w:rPr>
    </w:lvl>
    <w:lvl w:ilvl="5" w:tplc="CFB25A8A">
      <w:start w:val="1"/>
      <w:numFmt w:val="bullet"/>
      <w:lvlText w:val=""/>
      <w:lvlJc w:val="left"/>
      <w:pPr>
        <w:ind w:left="4320" w:hanging="360"/>
      </w:pPr>
      <w:rPr>
        <w:rFonts w:ascii="Wingdings" w:hAnsi="Wingdings" w:hint="default"/>
      </w:rPr>
    </w:lvl>
    <w:lvl w:ilvl="6" w:tplc="F912F36E">
      <w:start w:val="1"/>
      <w:numFmt w:val="bullet"/>
      <w:lvlText w:val=""/>
      <w:lvlJc w:val="left"/>
      <w:pPr>
        <w:ind w:left="5040" w:hanging="360"/>
      </w:pPr>
      <w:rPr>
        <w:rFonts w:ascii="Symbol" w:hAnsi="Symbol" w:hint="default"/>
      </w:rPr>
    </w:lvl>
    <w:lvl w:ilvl="7" w:tplc="834210AE">
      <w:start w:val="1"/>
      <w:numFmt w:val="bullet"/>
      <w:lvlText w:val="o"/>
      <w:lvlJc w:val="left"/>
      <w:pPr>
        <w:ind w:left="5760" w:hanging="360"/>
      </w:pPr>
      <w:rPr>
        <w:rFonts w:ascii="Courier New" w:hAnsi="Courier New" w:hint="default"/>
      </w:rPr>
    </w:lvl>
    <w:lvl w:ilvl="8" w:tplc="1F8EF7BE">
      <w:start w:val="1"/>
      <w:numFmt w:val="bullet"/>
      <w:lvlText w:val=""/>
      <w:lvlJc w:val="left"/>
      <w:pPr>
        <w:ind w:left="6480" w:hanging="360"/>
      </w:pPr>
      <w:rPr>
        <w:rFonts w:ascii="Wingdings" w:hAnsi="Wingdings" w:hint="default"/>
      </w:rPr>
    </w:lvl>
  </w:abstractNum>
  <w:abstractNum w:abstractNumId="28" w15:restartNumberingAfterBreak="0">
    <w:nsid w:val="6CCB6445"/>
    <w:multiLevelType w:val="hybridMultilevel"/>
    <w:tmpl w:val="D120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5D89C1"/>
    <w:multiLevelType w:val="hybridMultilevel"/>
    <w:tmpl w:val="4218E74A"/>
    <w:lvl w:ilvl="0" w:tplc="FFFFFFFF">
      <w:start w:val="1"/>
      <w:numFmt w:val="decimal"/>
      <w:lvlText w:val="%1."/>
      <w:lvlJc w:val="left"/>
      <w:pPr>
        <w:ind w:left="644" w:hanging="360"/>
      </w:pPr>
    </w:lvl>
    <w:lvl w:ilvl="1" w:tplc="3098AF52">
      <w:start w:val="1"/>
      <w:numFmt w:val="lowerLetter"/>
      <w:lvlText w:val="%2."/>
      <w:lvlJc w:val="left"/>
      <w:pPr>
        <w:ind w:left="1440" w:hanging="360"/>
      </w:pPr>
    </w:lvl>
    <w:lvl w:ilvl="2" w:tplc="864A3900">
      <w:start w:val="1"/>
      <w:numFmt w:val="lowerRoman"/>
      <w:lvlText w:val="%3."/>
      <w:lvlJc w:val="right"/>
      <w:pPr>
        <w:ind w:left="2160" w:hanging="180"/>
      </w:pPr>
    </w:lvl>
    <w:lvl w:ilvl="3" w:tplc="448C03A4">
      <w:start w:val="1"/>
      <w:numFmt w:val="decimal"/>
      <w:lvlText w:val="%4."/>
      <w:lvlJc w:val="left"/>
      <w:pPr>
        <w:ind w:left="2880" w:hanging="360"/>
      </w:pPr>
    </w:lvl>
    <w:lvl w:ilvl="4" w:tplc="FD9E3DE6">
      <w:start w:val="1"/>
      <w:numFmt w:val="lowerLetter"/>
      <w:lvlText w:val="%5."/>
      <w:lvlJc w:val="left"/>
      <w:pPr>
        <w:ind w:left="3600" w:hanging="360"/>
      </w:pPr>
    </w:lvl>
    <w:lvl w:ilvl="5" w:tplc="2B104CB4">
      <w:start w:val="1"/>
      <w:numFmt w:val="lowerRoman"/>
      <w:lvlText w:val="%6."/>
      <w:lvlJc w:val="right"/>
      <w:pPr>
        <w:ind w:left="4320" w:hanging="180"/>
      </w:pPr>
    </w:lvl>
    <w:lvl w:ilvl="6" w:tplc="1CC066A4">
      <w:start w:val="1"/>
      <w:numFmt w:val="decimal"/>
      <w:lvlText w:val="%7."/>
      <w:lvlJc w:val="left"/>
      <w:pPr>
        <w:ind w:left="5040" w:hanging="360"/>
      </w:pPr>
    </w:lvl>
    <w:lvl w:ilvl="7" w:tplc="41048318">
      <w:start w:val="1"/>
      <w:numFmt w:val="lowerLetter"/>
      <w:lvlText w:val="%8."/>
      <w:lvlJc w:val="left"/>
      <w:pPr>
        <w:ind w:left="5760" w:hanging="360"/>
      </w:pPr>
    </w:lvl>
    <w:lvl w:ilvl="8" w:tplc="D9BA41AA">
      <w:start w:val="1"/>
      <w:numFmt w:val="lowerRoman"/>
      <w:lvlText w:val="%9."/>
      <w:lvlJc w:val="right"/>
      <w:pPr>
        <w:ind w:left="6480" w:hanging="180"/>
      </w:pPr>
    </w:lvl>
  </w:abstractNum>
  <w:abstractNum w:abstractNumId="30" w15:restartNumberingAfterBreak="0">
    <w:nsid w:val="7763740F"/>
    <w:multiLevelType w:val="multilevel"/>
    <w:tmpl w:val="74D69C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DDB1842"/>
    <w:multiLevelType w:val="multilevel"/>
    <w:tmpl w:val="A5EE3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EC06F5C"/>
    <w:multiLevelType w:val="multilevel"/>
    <w:tmpl w:val="D3C00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1"/>
  </w:num>
  <w:num w:numId="3">
    <w:abstractNumId w:val="9"/>
  </w:num>
  <w:num w:numId="4">
    <w:abstractNumId w:val="14"/>
  </w:num>
  <w:num w:numId="5">
    <w:abstractNumId w:val="27"/>
  </w:num>
  <w:num w:numId="6">
    <w:abstractNumId w:val="11"/>
  </w:num>
  <w:num w:numId="7">
    <w:abstractNumId w:val="15"/>
  </w:num>
  <w:num w:numId="8">
    <w:abstractNumId w:val="24"/>
  </w:num>
  <w:num w:numId="9">
    <w:abstractNumId w:val="21"/>
  </w:num>
  <w:num w:numId="10">
    <w:abstractNumId w:val="12"/>
  </w:num>
  <w:num w:numId="11">
    <w:abstractNumId w:val="13"/>
  </w:num>
  <w:num w:numId="12">
    <w:abstractNumId w:val="7"/>
  </w:num>
  <w:num w:numId="13">
    <w:abstractNumId w:val="29"/>
  </w:num>
  <w:num w:numId="14">
    <w:abstractNumId w:val="19"/>
  </w:num>
  <w:num w:numId="15">
    <w:abstractNumId w:val="25"/>
  </w:num>
  <w:num w:numId="16">
    <w:abstractNumId w:val="20"/>
  </w:num>
  <w:num w:numId="17">
    <w:abstractNumId w:val="3"/>
  </w:num>
  <w:num w:numId="18">
    <w:abstractNumId w:val="17"/>
  </w:num>
  <w:num w:numId="19">
    <w:abstractNumId w:val="10"/>
  </w:num>
  <w:num w:numId="20">
    <w:abstractNumId w:val="32"/>
  </w:num>
  <w:num w:numId="21">
    <w:abstractNumId w:val="2"/>
  </w:num>
  <w:num w:numId="22">
    <w:abstractNumId w:val="6"/>
  </w:num>
  <w:num w:numId="23">
    <w:abstractNumId w:val="16"/>
  </w:num>
  <w:num w:numId="24">
    <w:abstractNumId w:val="0"/>
  </w:num>
  <w:num w:numId="25">
    <w:abstractNumId w:val="31"/>
  </w:num>
  <w:num w:numId="26">
    <w:abstractNumId w:val="23"/>
  </w:num>
  <w:num w:numId="27">
    <w:abstractNumId w:val="22"/>
  </w:num>
  <w:num w:numId="28">
    <w:abstractNumId w:val="18"/>
  </w:num>
  <w:num w:numId="29">
    <w:abstractNumId w:val="26"/>
  </w:num>
  <w:num w:numId="30">
    <w:abstractNumId w:val="2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701"/>
    <w:rsid w:val="00005979"/>
    <w:rsid w:val="00006B15"/>
    <w:rsid w:val="00014F2E"/>
    <w:rsid w:val="00015860"/>
    <w:rsid w:val="000160FE"/>
    <w:rsid w:val="00017CBC"/>
    <w:rsid w:val="000231A6"/>
    <w:rsid w:val="0002798C"/>
    <w:rsid w:val="0002FD74"/>
    <w:rsid w:val="00030643"/>
    <w:rsid w:val="00032E33"/>
    <w:rsid w:val="00034A6B"/>
    <w:rsid w:val="00040E53"/>
    <w:rsid w:val="00041F6C"/>
    <w:rsid w:val="00043299"/>
    <w:rsid w:val="00043350"/>
    <w:rsid w:val="00043CE9"/>
    <w:rsid w:val="00060FBA"/>
    <w:rsid w:val="0006272F"/>
    <w:rsid w:val="00065701"/>
    <w:rsid w:val="000717A0"/>
    <w:rsid w:val="00073E38"/>
    <w:rsid w:val="000742FD"/>
    <w:rsid w:val="000769D5"/>
    <w:rsid w:val="00077B2F"/>
    <w:rsid w:val="00081123"/>
    <w:rsid w:val="000850EE"/>
    <w:rsid w:val="00093D1C"/>
    <w:rsid w:val="000957A3"/>
    <w:rsid w:val="00097577"/>
    <w:rsid w:val="000A0136"/>
    <w:rsid w:val="000A3C17"/>
    <w:rsid w:val="000A4C7F"/>
    <w:rsid w:val="000A682F"/>
    <w:rsid w:val="000B2674"/>
    <w:rsid w:val="000B3EEB"/>
    <w:rsid w:val="000B65C6"/>
    <w:rsid w:val="000B6D1F"/>
    <w:rsid w:val="000C4A5B"/>
    <w:rsid w:val="000C6127"/>
    <w:rsid w:val="000F70F6"/>
    <w:rsid w:val="001024D4"/>
    <w:rsid w:val="00102880"/>
    <w:rsid w:val="00106387"/>
    <w:rsid w:val="00115A66"/>
    <w:rsid w:val="00117FBE"/>
    <w:rsid w:val="001228FA"/>
    <w:rsid w:val="00133A6C"/>
    <w:rsid w:val="00133E39"/>
    <w:rsid w:val="00137775"/>
    <w:rsid w:val="00144C67"/>
    <w:rsid w:val="0015172C"/>
    <w:rsid w:val="00165DA6"/>
    <w:rsid w:val="00186944"/>
    <w:rsid w:val="001976CA"/>
    <w:rsid w:val="001A0B35"/>
    <w:rsid w:val="001A1CD1"/>
    <w:rsid w:val="00205B18"/>
    <w:rsid w:val="0021331A"/>
    <w:rsid w:val="0021526E"/>
    <w:rsid w:val="00215EF5"/>
    <w:rsid w:val="00227271"/>
    <w:rsid w:val="00227D83"/>
    <w:rsid w:val="00227E90"/>
    <w:rsid w:val="00234B70"/>
    <w:rsid w:val="00272DE9"/>
    <w:rsid w:val="00273031"/>
    <w:rsid w:val="0027591D"/>
    <w:rsid w:val="00282C15"/>
    <w:rsid w:val="00287E71"/>
    <w:rsid w:val="002A116F"/>
    <w:rsid w:val="002A1B01"/>
    <w:rsid w:val="002A2C05"/>
    <w:rsid w:val="002A4F93"/>
    <w:rsid w:val="002A5F69"/>
    <w:rsid w:val="002B79A6"/>
    <w:rsid w:val="002C61E5"/>
    <w:rsid w:val="002E801D"/>
    <w:rsid w:val="002F7CAA"/>
    <w:rsid w:val="00300879"/>
    <w:rsid w:val="00306C9F"/>
    <w:rsid w:val="00320C38"/>
    <w:rsid w:val="00321401"/>
    <w:rsid w:val="00325705"/>
    <w:rsid w:val="00330866"/>
    <w:rsid w:val="00341F0D"/>
    <w:rsid w:val="003442EC"/>
    <w:rsid w:val="00351186"/>
    <w:rsid w:val="00363E6C"/>
    <w:rsid w:val="0037317D"/>
    <w:rsid w:val="00374F51"/>
    <w:rsid w:val="0038074A"/>
    <w:rsid w:val="003827A2"/>
    <w:rsid w:val="0038737A"/>
    <w:rsid w:val="00391DE7"/>
    <w:rsid w:val="003C5EDB"/>
    <w:rsid w:val="003E49CA"/>
    <w:rsid w:val="003E5228"/>
    <w:rsid w:val="003E6658"/>
    <w:rsid w:val="003F759C"/>
    <w:rsid w:val="00407857"/>
    <w:rsid w:val="00413790"/>
    <w:rsid w:val="004141E7"/>
    <w:rsid w:val="00417862"/>
    <w:rsid w:val="00424743"/>
    <w:rsid w:val="004323B3"/>
    <w:rsid w:val="00433622"/>
    <w:rsid w:val="00442EC0"/>
    <w:rsid w:val="00445A1E"/>
    <w:rsid w:val="00446805"/>
    <w:rsid w:val="004679BD"/>
    <w:rsid w:val="00467B12"/>
    <w:rsid w:val="00470314"/>
    <w:rsid w:val="0047359F"/>
    <w:rsid w:val="00474829"/>
    <w:rsid w:val="00474890"/>
    <w:rsid w:val="00481EE3"/>
    <w:rsid w:val="004830F0"/>
    <w:rsid w:val="0048789E"/>
    <w:rsid w:val="00493F50"/>
    <w:rsid w:val="004A42BE"/>
    <w:rsid w:val="004B076E"/>
    <w:rsid w:val="004D25CD"/>
    <w:rsid w:val="004E5D9B"/>
    <w:rsid w:val="004F3E57"/>
    <w:rsid w:val="004F58EB"/>
    <w:rsid w:val="004F6F94"/>
    <w:rsid w:val="004F7DCB"/>
    <w:rsid w:val="00504EC4"/>
    <w:rsid w:val="00512D6F"/>
    <w:rsid w:val="00530732"/>
    <w:rsid w:val="0055083E"/>
    <w:rsid w:val="00563084"/>
    <w:rsid w:val="00565A9E"/>
    <w:rsid w:val="00567EC3"/>
    <w:rsid w:val="00580473"/>
    <w:rsid w:val="00583202"/>
    <w:rsid w:val="00587744"/>
    <w:rsid w:val="00591308"/>
    <w:rsid w:val="00591FF5"/>
    <w:rsid w:val="00596F67"/>
    <w:rsid w:val="005A361E"/>
    <w:rsid w:val="005A6654"/>
    <w:rsid w:val="005C5F14"/>
    <w:rsid w:val="005D069E"/>
    <w:rsid w:val="005E7349"/>
    <w:rsid w:val="005F2087"/>
    <w:rsid w:val="005F6115"/>
    <w:rsid w:val="0060053E"/>
    <w:rsid w:val="0060760E"/>
    <w:rsid w:val="00611F3E"/>
    <w:rsid w:val="0061377B"/>
    <w:rsid w:val="00616450"/>
    <w:rsid w:val="00623002"/>
    <w:rsid w:val="0062397D"/>
    <w:rsid w:val="00626AC6"/>
    <w:rsid w:val="00634D49"/>
    <w:rsid w:val="00644ED9"/>
    <w:rsid w:val="006531E4"/>
    <w:rsid w:val="0065666C"/>
    <w:rsid w:val="00674A65"/>
    <w:rsid w:val="00682CA7"/>
    <w:rsid w:val="00686FBB"/>
    <w:rsid w:val="006A5C71"/>
    <w:rsid w:val="006B46A3"/>
    <w:rsid w:val="006C238C"/>
    <w:rsid w:val="006C5EBD"/>
    <w:rsid w:val="006D34B8"/>
    <w:rsid w:val="006E2B6C"/>
    <w:rsid w:val="006E4FB4"/>
    <w:rsid w:val="006F220C"/>
    <w:rsid w:val="006F23D0"/>
    <w:rsid w:val="006F3F58"/>
    <w:rsid w:val="006F58FD"/>
    <w:rsid w:val="006F5A2C"/>
    <w:rsid w:val="00704383"/>
    <w:rsid w:val="00705D63"/>
    <w:rsid w:val="007112CA"/>
    <w:rsid w:val="00735880"/>
    <w:rsid w:val="00740995"/>
    <w:rsid w:val="007440D2"/>
    <w:rsid w:val="00752924"/>
    <w:rsid w:val="0075446F"/>
    <w:rsid w:val="0076028B"/>
    <w:rsid w:val="007665C6"/>
    <w:rsid w:val="007764D1"/>
    <w:rsid w:val="00782071"/>
    <w:rsid w:val="00783993"/>
    <w:rsid w:val="00786030"/>
    <w:rsid w:val="00790A18"/>
    <w:rsid w:val="007973DA"/>
    <w:rsid w:val="007A0695"/>
    <w:rsid w:val="007A5091"/>
    <w:rsid w:val="007A7EF8"/>
    <w:rsid w:val="007B181D"/>
    <w:rsid w:val="007B4F89"/>
    <w:rsid w:val="007B62A6"/>
    <w:rsid w:val="007B6DA3"/>
    <w:rsid w:val="007C2920"/>
    <w:rsid w:val="007C4922"/>
    <w:rsid w:val="007C7DBF"/>
    <w:rsid w:val="007D1DA2"/>
    <w:rsid w:val="007D66A5"/>
    <w:rsid w:val="007E187E"/>
    <w:rsid w:val="007E5825"/>
    <w:rsid w:val="007F32C6"/>
    <w:rsid w:val="007F549D"/>
    <w:rsid w:val="008146B0"/>
    <w:rsid w:val="00864D49"/>
    <w:rsid w:val="008652C5"/>
    <w:rsid w:val="00873868"/>
    <w:rsid w:val="00877F63"/>
    <w:rsid w:val="0088003A"/>
    <w:rsid w:val="00895B01"/>
    <w:rsid w:val="00897B71"/>
    <w:rsid w:val="008A3D17"/>
    <w:rsid w:val="008B1D7A"/>
    <w:rsid w:val="008B3313"/>
    <w:rsid w:val="008C32DA"/>
    <w:rsid w:val="008C5E6F"/>
    <w:rsid w:val="008C6BAA"/>
    <w:rsid w:val="008D07F1"/>
    <w:rsid w:val="008E0D20"/>
    <w:rsid w:val="008E1899"/>
    <w:rsid w:val="008E53F1"/>
    <w:rsid w:val="008E70B5"/>
    <w:rsid w:val="00903D93"/>
    <w:rsid w:val="00903DB9"/>
    <w:rsid w:val="00906ADE"/>
    <w:rsid w:val="00913623"/>
    <w:rsid w:val="00914194"/>
    <w:rsid w:val="009147C7"/>
    <w:rsid w:val="00917078"/>
    <w:rsid w:val="00925367"/>
    <w:rsid w:val="00947A52"/>
    <w:rsid w:val="00951E25"/>
    <w:rsid w:val="00956925"/>
    <w:rsid w:val="00964D89"/>
    <w:rsid w:val="0097399A"/>
    <w:rsid w:val="0097A4FC"/>
    <w:rsid w:val="009A02DC"/>
    <w:rsid w:val="009A0D3E"/>
    <w:rsid w:val="009A3700"/>
    <w:rsid w:val="009A37F7"/>
    <w:rsid w:val="009D7095"/>
    <w:rsid w:val="009E2CFB"/>
    <w:rsid w:val="009E637E"/>
    <w:rsid w:val="009E7EA6"/>
    <w:rsid w:val="009F2091"/>
    <w:rsid w:val="009F47A0"/>
    <w:rsid w:val="009F5A13"/>
    <w:rsid w:val="00A045BC"/>
    <w:rsid w:val="00A05448"/>
    <w:rsid w:val="00A25217"/>
    <w:rsid w:val="00A305B6"/>
    <w:rsid w:val="00A31868"/>
    <w:rsid w:val="00A32AC4"/>
    <w:rsid w:val="00A34FE9"/>
    <w:rsid w:val="00A42051"/>
    <w:rsid w:val="00A50167"/>
    <w:rsid w:val="00A61D9C"/>
    <w:rsid w:val="00A64D15"/>
    <w:rsid w:val="00A724A1"/>
    <w:rsid w:val="00A74B0F"/>
    <w:rsid w:val="00AA0796"/>
    <w:rsid w:val="00AA63CB"/>
    <w:rsid w:val="00AA7E4D"/>
    <w:rsid w:val="00AB7BCA"/>
    <w:rsid w:val="00AD3CBD"/>
    <w:rsid w:val="00AE6338"/>
    <w:rsid w:val="00AF1846"/>
    <w:rsid w:val="00B11D15"/>
    <w:rsid w:val="00B14628"/>
    <w:rsid w:val="00B17207"/>
    <w:rsid w:val="00B17E56"/>
    <w:rsid w:val="00B3C1B6"/>
    <w:rsid w:val="00B413B7"/>
    <w:rsid w:val="00B47A1F"/>
    <w:rsid w:val="00B51CAC"/>
    <w:rsid w:val="00B54ED0"/>
    <w:rsid w:val="00B558B5"/>
    <w:rsid w:val="00B730D4"/>
    <w:rsid w:val="00B74BA3"/>
    <w:rsid w:val="00B8219A"/>
    <w:rsid w:val="00B9130F"/>
    <w:rsid w:val="00BA41A6"/>
    <w:rsid w:val="00BA6161"/>
    <w:rsid w:val="00BB126A"/>
    <w:rsid w:val="00BB6048"/>
    <w:rsid w:val="00BC13E3"/>
    <w:rsid w:val="00BC5CF2"/>
    <w:rsid w:val="00BE130D"/>
    <w:rsid w:val="00BE17CD"/>
    <w:rsid w:val="00BE40E8"/>
    <w:rsid w:val="00BF4D6F"/>
    <w:rsid w:val="00C019A8"/>
    <w:rsid w:val="00C037D1"/>
    <w:rsid w:val="00C0624A"/>
    <w:rsid w:val="00C1121E"/>
    <w:rsid w:val="00C136EA"/>
    <w:rsid w:val="00C13FA1"/>
    <w:rsid w:val="00C2653C"/>
    <w:rsid w:val="00C26DD7"/>
    <w:rsid w:val="00C3629D"/>
    <w:rsid w:val="00C36E00"/>
    <w:rsid w:val="00C44048"/>
    <w:rsid w:val="00C451D9"/>
    <w:rsid w:val="00C547A5"/>
    <w:rsid w:val="00C5499F"/>
    <w:rsid w:val="00C54FC2"/>
    <w:rsid w:val="00C6050A"/>
    <w:rsid w:val="00C65BA9"/>
    <w:rsid w:val="00C669F4"/>
    <w:rsid w:val="00C66E7A"/>
    <w:rsid w:val="00C9197D"/>
    <w:rsid w:val="00CA2D3A"/>
    <w:rsid w:val="00CA6D6E"/>
    <w:rsid w:val="00CB0202"/>
    <w:rsid w:val="00CC0457"/>
    <w:rsid w:val="00CD0C6A"/>
    <w:rsid w:val="00CD1BA7"/>
    <w:rsid w:val="00CD76FE"/>
    <w:rsid w:val="00CF36F5"/>
    <w:rsid w:val="00D06BB9"/>
    <w:rsid w:val="00D075E3"/>
    <w:rsid w:val="00D111BF"/>
    <w:rsid w:val="00D12C08"/>
    <w:rsid w:val="00D1635C"/>
    <w:rsid w:val="00D255AB"/>
    <w:rsid w:val="00D25980"/>
    <w:rsid w:val="00D311D4"/>
    <w:rsid w:val="00D33689"/>
    <w:rsid w:val="00D4699F"/>
    <w:rsid w:val="00D47036"/>
    <w:rsid w:val="00D47267"/>
    <w:rsid w:val="00D51A98"/>
    <w:rsid w:val="00D62FAF"/>
    <w:rsid w:val="00D65EC0"/>
    <w:rsid w:val="00D66A5E"/>
    <w:rsid w:val="00D7666B"/>
    <w:rsid w:val="00D77B38"/>
    <w:rsid w:val="00D7C840"/>
    <w:rsid w:val="00D84396"/>
    <w:rsid w:val="00DA12E8"/>
    <w:rsid w:val="00DA1DDD"/>
    <w:rsid w:val="00DB3884"/>
    <w:rsid w:val="00DB65A8"/>
    <w:rsid w:val="00DC1D28"/>
    <w:rsid w:val="00DC3F9F"/>
    <w:rsid w:val="00DD2BBE"/>
    <w:rsid w:val="00DE44D9"/>
    <w:rsid w:val="00DE5693"/>
    <w:rsid w:val="00DE5DB1"/>
    <w:rsid w:val="00DE6763"/>
    <w:rsid w:val="00DF20A6"/>
    <w:rsid w:val="00E05E84"/>
    <w:rsid w:val="00E22C71"/>
    <w:rsid w:val="00E31549"/>
    <w:rsid w:val="00E3205D"/>
    <w:rsid w:val="00E3666D"/>
    <w:rsid w:val="00E41760"/>
    <w:rsid w:val="00E42B21"/>
    <w:rsid w:val="00E468D2"/>
    <w:rsid w:val="00E614B8"/>
    <w:rsid w:val="00E634EB"/>
    <w:rsid w:val="00E75DC2"/>
    <w:rsid w:val="00E8023B"/>
    <w:rsid w:val="00E90067"/>
    <w:rsid w:val="00E90D74"/>
    <w:rsid w:val="00E924C5"/>
    <w:rsid w:val="00E96DFD"/>
    <w:rsid w:val="00EA3F32"/>
    <w:rsid w:val="00EB1108"/>
    <w:rsid w:val="00EB18C0"/>
    <w:rsid w:val="00EB3976"/>
    <w:rsid w:val="00EB7183"/>
    <w:rsid w:val="00EB794B"/>
    <w:rsid w:val="00EE105C"/>
    <w:rsid w:val="00EE1691"/>
    <w:rsid w:val="00EF1ED5"/>
    <w:rsid w:val="00EF663C"/>
    <w:rsid w:val="00EF7339"/>
    <w:rsid w:val="00F01AFB"/>
    <w:rsid w:val="00F120A4"/>
    <w:rsid w:val="00F139CB"/>
    <w:rsid w:val="00F20192"/>
    <w:rsid w:val="00F24BAE"/>
    <w:rsid w:val="00F26CCF"/>
    <w:rsid w:val="00F309B9"/>
    <w:rsid w:val="00F31E11"/>
    <w:rsid w:val="00F4367D"/>
    <w:rsid w:val="00F54A59"/>
    <w:rsid w:val="00F57475"/>
    <w:rsid w:val="00F6635B"/>
    <w:rsid w:val="00F66553"/>
    <w:rsid w:val="00F7163E"/>
    <w:rsid w:val="00F75298"/>
    <w:rsid w:val="00FA27F5"/>
    <w:rsid w:val="00FA29E4"/>
    <w:rsid w:val="00FA33F1"/>
    <w:rsid w:val="00FB0E31"/>
    <w:rsid w:val="00FB18A6"/>
    <w:rsid w:val="00FB7161"/>
    <w:rsid w:val="00FC21B0"/>
    <w:rsid w:val="00FD7F00"/>
    <w:rsid w:val="00FE3E44"/>
    <w:rsid w:val="00FF0B98"/>
    <w:rsid w:val="00FF3EF9"/>
    <w:rsid w:val="01245561"/>
    <w:rsid w:val="013E619A"/>
    <w:rsid w:val="019ECDD5"/>
    <w:rsid w:val="01A0DDA9"/>
    <w:rsid w:val="0266AA3B"/>
    <w:rsid w:val="0278A703"/>
    <w:rsid w:val="02AE01EF"/>
    <w:rsid w:val="02BC6F02"/>
    <w:rsid w:val="03469D2D"/>
    <w:rsid w:val="035797B7"/>
    <w:rsid w:val="03934FF1"/>
    <w:rsid w:val="03A6B9EE"/>
    <w:rsid w:val="04147764"/>
    <w:rsid w:val="0425B753"/>
    <w:rsid w:val="043CD58E"/>
    <w:rsid w:val="0442CDC6"/>
    <w:rsid w:val="04BC89EA"/>
    <w:rsid w:val="04DDAF04"/>
    <w:rsid w:val="0586698B"/>
    <w:rsid w:val="05EBE56A"/>
    <w:rsid w:val="0612882A"/>
    <w:rsid w:val="065CEF8B"/>
    <w:rsid w:val="06BA9693"/>
    <w:rsid w:val="06FA6619"/>
    <w:rsid w:val="07099C73"/>
    <w:rsid w:val="071922AF"/>
    <w:rsid w:val="071F737A"/>
    <w:rsid w:val="07AE588B"/>
    <w:rsid w:val="07B4492E"/>
    <w:rsid w:val="07F42AAC"/>
    <w:rsid w:val="08A4E1F0"/>
    <w:rsid w:val="08AACF13"/>
    <w:rsid w:val="09155D3F"/>
    <w:rsid w:val="095EFB2B"/>
    <w:rsid w:val="09B285D2"/>
    <w:rsid w:val="0A174E05"/>
    <w:rsid w:val="0A327096"/>
    <w:rsid w:val="0A35CB18"/>
    <w:rsid w:val="0B25D043"/>
    <w:rsid w:val="0B7E490D"/>
    <w:rsid w:val="0BAA1BAA"/>
    <w:rsid w:val="0C30C938"/>
    <w:rsid w:val="0C43B923"/>
    <w:rsid w:val="0CD05A2A"/>
    <w:rsid w:val="0D134C3C"/>
    <w:rsid w:val="0D7635B1"/>
    <w:rsid w:val="0DF0F16F"/>
    <w:rsid w:val="0E2D780B"/>
    <w:rsid w:val="0E41221D"/>
    <w:rsid w:val="0E9F46A9"/>
    <w:rsid w:val="0EE26742"/>
    <w:rsid w:val="0F358C82"/>
    <w:rsid w:val="0F64930A"/>
    <w:rsid w:val="10182F5A"/>
    <w:rsid w:val="107E7645"/>
    <w:rsid w:val="10DBA80E"/>
    <w:rsid w:val="110F0002"/>
    <w:rsid w:val="11125A84"/>
    <w:rsid w:val="1156A283"/>
    <w:rsid w:val="120DEC99"/>
    <w:rsid w:val="12AC85B6"/>
    <w:rsid w:val="13318774"/>
    <w:rsid w:val="13420FDF"/>
    <w:rsid w:val="13A54F73"/>
    <w:rsid w:val="13C5359F"/>
    <w:rsid w:val="13C89021"/>
    <w:rsid w:val="13FD735D"/>
    <w:rsid w:val="14CB78CF"/>
    <w:rsid w:val="1517F0C4"/>
    <w:rsid w:val="15395BE8"/>
    <w:rsid w:val="1578B1FB"/>
    <w:rsid w:val="15CC531F"/>
    <w:rsid w:val="15E42678"/>
    <w:rsid w:val="15E8FBC1"/>
    <w:rsid w:val="165C6472"/>
    <w:rsid w:val="168DEF77"/>
    <w:rsid w:val="16A10625"/>
    <w:rsid w:val="17095B01"/>
    <w:rsid w:val="174FC8A4"/>
    <w:rsid w:val="17948E61"/>
    <w:rsid w:val="18445AE9"/>
    <w:rsid w:val="18649D40"/>
    <w:rsid w:val="187B5734"/>
    <w:rsid w:val="18F623E3"/>
    <w:rsid w:val="19268B3E"/>
    <w:rsid w:val="19CA00DE"/>
    <w:rsid w:val="19F8FE7A"/>
    <w:rsid w:val="1A7D5342"/>
    <w:rsid w:val="1AAFD115"/>
    <w:rsid w:val="1C5C441F"/>
    <w:rsid w:val="1C5DCF7E"/>
    <w:rsid w:val="1CBB4607"/>
    <w:rsid w:val="1CD1D499"/>
    <w:rsid w:val="1CEED2BA"/>
    <w:rsid w:val="1DA0B988"/>
    <w:rsid w:val="1DBC19AA"/>
    <w:rsid w:val="1DD14F03"/>
    <w:rsid w:val="1E22A250"/>
    <w:rsid w:val="1E3886FC"/>
    <w:rsid w:val="1E6A9330"/>
    <w:rsid w:val="1EE2736F"/>
    <w:rsid w:val="1F6A036D"/>
    <w:rsid w:val="1F868119"/>
    <w:rsid w:val="200351AD"/>
    <w:rsid w:val="201D3B31"/>
    <w:rsid w:val="201FC84E"/>
    <w:rsid w:val="204F9B3A"/>
    <w:rsid w:val="205FB784"/>
    <w:rsid w:val="217DC996"/>
    <w:rsid w:val="21965CCE"/>
    <w:rsid w:val="21D6D413"/>
    <w:rsid w:val="21E2CAEA"/>
    <w:rsid w:val="2230ABE8"/>
    <w:rsid w:val="2270C462"/>
    <w:rsid w:val="229C3210"/>
    <w:rsid w:val="22A10238"/>
    <w:rsid w:val="22BC11EA"/>
    <w:rsid w:val="22D710F2"/>
    <w:rsid w:val="22EE079A"/>
    <w:rsid w:val="22EE6615"/>
    <w:rsid w:val="2376AF1F"/>
    <w:rsid w:val="23F25BDE"/>
    <w:rsid w:val="2402F8C2"/>
    <w:rsid w:val="24279BB3"/>
    <w:rsid w:val="2494158A"/>
    <w:rsid w:val="255CDA8D"/>
    <w:rsid w:val="25E53E47"/>
    <w:rsid w:val="2642A5C8"/>
    <w:rsid w:val="26AA4536"/>
    <w:rsid w:val="26BBA97E"/>
    <w:rsid w:val="2729FCA0"/>
    <w:rsid w:val="275F3C75"/>
    <w:rsid w:val="278F830D"/>
    <w:rsid w:val="279CC1B0"/>
    <w:rsid w:val="2837B13E"/>
    <w:rsid w:val="28CDC7F5"/>
    <w:rsid w:val="291B2EFE"/>
    <w:rsid w:val="29F297CE"/>
    <w:rsid w:val="2A42BEEA"/>
    <w:rsid w:val="2A65597B"/>
    <w:rsid w:val="2A65E28D"/>
    <w:rsid w:val="2AD4C0C3"/>
    <w:rsid w:val="2AE4D28F"/>
    <w:rsid w:val="2AF59D3B"/>
    <w:rsid w:val="2B82B2A4"/>
    <w:rsid w:val="2BAA3203"/>
    <w:rsid w:val="2BB083CE"/>
    <w:rsid w:val="2BDE90C9"/>
    <w:rsid w:val="2BEB28C2"/>
    <w:rsid w:val="2C7214E1"/>
    <w:rsid w:val="2CD07E75"/>
    <w:rsid w:val="2D4AC1B8"/>
    <w:rsid w:val="2DCCF4E1"/>
    <w:rsid w:val="2DCE7DF9"/>
    <w:rsid w:val="2E8225AA"/>
    <w:rsid w:val="2EA15E5F"/>
    <w:rsid w:val="2EDC2599"/>
    <w:rsid w:val="2EDE0163"/>
    <w:rsid w:val="2EED7221"/>
    <w:rsid w:val="2F34F2A8"/>
    <w:rsid w:val="2F6F57E4"/>
    <w:rsid w:val="2FB29CE2"/>
    <w:rsid w:val="30079FB8"/>
    <w:rsid w:val="3061D952"/>
    <w:rsid w:val="30F5D305"/>
    <w:rsid w:val="32000401"/>
    <w:rsid w:val="321FC552"/>
    <w:rsid w:val="32B896C3"/>
    <w:rsid w:val="32C4857A"/>
    <w:rsid w:val="3360723A"/>
    <w:rsid w:val="338FCD9C"/>
    <w:rsid w:val="33BB95B3"/>
    <w:rsid w:val="33CB213C"/>
    <w:rsid w:val="340C13BC"/>
    <w:rsid w:val="352DAB77"/>
    <w:rsid w:val="3579B49E"/>
    <w:rsid w:val="357A965B"/>
    <w:rsid w:val="35B442EF"/>
    <w:rsid w:val="35E239B4"/>
    <w:rsid w:val="35FFCECA"/>
    <w:rsid w:val="36269927"/>
    <w:rsid w:val="37482767"/>
    <w:rsid w:val="37994246"/>
    <w:rsid w:val="37B994E8"/>
    <w:rsid w:val="37E544DC"/>
    <w:rsid w:val="380761E6"/>
    <w:rsid w:val="38D61277"/>
    <w:rsid w:val="38D6C170"/>
    <w:rsid w:val="38E7B1F5"/>
    <w:rsid w:val="391C74DC"/>
    <w:rsid w:val="3A45ECEF"/>
    <w:rsid w:val="3A6B6FF5"/>
    <w:rsid w:val="3AF3811A"/>
    <w:rsid w:val="3B0D414C"/>
    <w:rsid w:val="3B336579"/>
    <w:rsid w:val="3B482214"/>
    <w:rsid w:val="3B4A525F"/>
    <w:rsid w:val="3BFA4D53"/>
    <w:rsid w:val="3C13B69F"/>
    <w:rsid w:val="3C37968B"/>
    <w:rsid w:val="3C4DE956"/>
    <w:rsid w:val="3C538B0C"/>
    <w:rsid w:val="3CE09BE6"/>
    <w:rsid w:val="3CE880A0"/>
    <w:rsid w:val="3D48EC15"/>
    <w:rsid w:val="3D4CFA49"/>
    <w:rsid w:val="3D884E21"/>
    <w:rsid w:val="3DA9B6B7"/>
    <w:rsid w:val="3EDD242F"/>
    <w:rsid w:val="3EEF82F1"/>
    <w:rsid w:val="4053F06B"/>
    <w:rsid w:val="40CA6477"/>
    <w:rsid w:val="4131B6B4"/>
    <w:rsid w:val="4152E720"/>
    <w:rsid w:val="4156B81B"/>
    <w:rsid w:val="4270BF63"/>
    <w:rsid w:val="435D51CA"/>
    <w:rsid w:val="44397390"/>
    <w:rsid w:val="444B8517"/>
    <w:rsid w:val="44AC507E"/>
    <w:rsid w:val="44C1A382"/>
    <w:rsid w:val="44D5D79C"/>
    <w:rsid w:val="452BB023"/>
    <w:rsid w:val="4546E99A"/>
    <w:rsid w:val="455785A2"/>
    <w:rsid w:val="45A03B51"/>
    <w:rsid w:val="45D68B4B"/>
    <w:rsid w:val="45D7C39A"/>
    <w:rsid w:val="462608D5"/>
    <w:rsid w:val="46482474"/>
    <w:rsid w:val="4671A7FD"/>
    <w:rsid w:val="46EC157B"/>
    <w:rsid w:val="470919F2"/>
    <w:rsid w:val="471B9D76"/>
    <w:rsid w:val="474D1457"/>
    <w:rsid w:val="477431EE"/>
    <w:rsid w:val="47757842"/>
    <w:rsid w:val="4779DEFC"/>
    <w:rsid w:val="47C1D936"/>
    <w:rsid w:val="48742428"/>
    <w:rsid w:val="48EDDA53"/>
    <w:rsid w:val="48F6D592"/>
    <w:rsid w:val="4954E547"/>
    <w:rsid w:val="4988F93A"/>
    <w:rsid w:val="49DFF934"/>
    <w:rsid w:val="4A01EF00"/>
    <w:rsid w:val="4A5340ED"/>
    <w:rsid w:val="4A65D1B6"/>
    <w:rsid w:val="4A8B4FA5"/>
    <w:rsid w:val="4B37D3AB"/>
    <w:rsid w:val="4B90E5E6"/>
    <w:rsid w:val="4BA32AA2"/>
    <w:rsid w:val="4BD4C48F"/>
    <w:rsid w:val="4C5EEF75"/>
    <w:rsid w:val="4D417D48"/>
    <w:rsid w:val="4D853C3A"/>
    <w:rsid w:val="4DB6E14E"/>
    <w:rsid w:val="4E1B7368"/>
    <w:rsid w:val="4E28F1FF"/>
    <w:rsid w:val="4E3F1587"/>
    <w:rsid w:val="4E67CB2F"/>
    <w:rsid w:val="4E9B8017"/>
    <w:rsid w:val="4EACA347"/>
    <w:rsid w:val="4FC92316"/>
    <w:rsid w:val="4FF969AE"/>
    <w:rsid w:val="4FFF2089"/>
    <w:rsid w:val="507306C6"/>
    <w:rsid w:val="50AE5B87"/>
    <w:rsid w:val="5132F0C9"/>
    <w:rsid w:val="517AE2C2"/>
    <w:rsid w:val="52CE0049"/>
    <w:rsid w:val="52F8E1CC"/>
    <w:rsid w:val="5310D91E"/>
    <w:rsid w:val="541DC46E"/>
    <w:rsid w:val="54207745"/>
    <w:rsid w:val="545C4667"/>
    <w:rsid w:val="54617610"/>
    <w:rsid w:val="547CAE41"/>
    <w:rsid w:val="55167EF5"/>
    <w:rsid w:val="553892CA"/>
    <w:rsid w:val="55B66EC1"/>
    <w:rsid w:val="55F5D4EA"/>
    <w:rsid w:val="57317379"/>
    <w:rsid w:val="57B61053"/>
    <w:rsid w:val="57CCEF80"/>
    <w:rsid w:val="57F6072E"/>
    <w:rsid w:val="58B6B7FF"/>
    <w:rsid w:val="58BEA869"/>
    <w:rsid w:val="58CCDB58"/>
    <w:rsid w:val="58CD24FD"/>
    <w:rsid w:val="58E3A886"/>
    <w:rsid w:val="592E139F"/>
    <w:rsid w:val="5975FA10"/>
    <w:rsid w:val="59AC03B8"/>
    <w:rsid w:val="59BB2DE8"/>
    <w:rsid w:val="5A69143B"/>
    <w:rsid w:val="5AC9E400"/>
    <w:rsid w:val="5B8A4153"/>
    <w:rsid w:val="5B9BF31D"/>
    <w:rsid w:val="5BCDB2DA"/>
    <w:rsid w:val="5C003A5B"/>
    <w:rsid w:val="5C43D704"/>
    <w:rsid w:val="5CBD3D96"/>
    <w:rsid w:val="5CD60DC5"/>
    <w:rsid w:val="5CF33527"/>
    <w:rsid w:val="5CFD80BB"/>
    <w:rsid w:val="5D5CE90B"/>
    <w:rsid w:val="5D696663"/>
    <w:rsid w:val="5DDC56F3"/>
    <w:rsid w:val="5E2551D7"/>
    <w:rsid w:val="5E2E983D"/>
    <w:rsid w:val="5E7147A9"/>
    <w:rsid w:val="5F3A220F"/>
    <w:rsid w:val="5F594428"/>
    <w:rsid w:val="5F9AF743"/>
    <w:rsid w:val="5FB74C0B"/>
    <w:rsid w:val="5FE07F2F"/>
    <w:rsid w:val="5FFC9BE9"/>
    <w:rsid w:val="6003711B"/>
    <w:rsid w:val="60285ACB"/>
    <w:rsid w:val="6097EBAA"/>
    <w:rsid w:val="60C1C9E4"/>
    <w:rsid w:val="6158D6D3"/>
    <w:rsid w:val="615E6C7B"/>
    <w:rsid w:val="618372C3"/>
    <w:rsid w:val="621AC67F"/>
    <w:rsid w:val="6255B1D7"/>
    <w:rsid w:val="63C8AC31"/>
    <w:rsid w:val="63EAC49D"/>
    <w:rsid w:val="6406B91E"/>
    <w:rsid w:val="64C62B1A"/>
    <w:rsid w:val="6513D50B"/>
    <w:rsid w:val="651477A7"/>
    <w:rsid w:val="65782B0F"/>
    <w:rsid w:val="671F0A0A"/>
    <w:rsid w:val="673D763B"/>
    <w:rsid w:val="67A67C12"/>
    <w:rsid w:val="68083596"/>
    <w:rsid w:val="6899447D"/>
    <w:rsid w:val="68A8B81A"/>
    <w:rsid w:val="68C092A5"/>
    <w:rsid w:val="69A80DD7"/>
    <w:rsid w:val="69D9D078"/>
    <w:rsid w:val="6A178430"/>
    <w:rsid w:val="6AB8B7CD"/>
    <w:rsid w:val="6BA6413F"/>
    <w:rsid w:val="6C5F11F2"/>
    <w:rsid w:val="6D1F40CD"/>
    <w:rsid w:val="6D45EB5B"/>
    <w:rsid w:val="6D4B2D72"/>
    <w:rsid w:val="6D549C7F"/>
    <w:rsid w:val="6DA9BEB1"/>
    <w:rsid w:val="6E31D259"/>
    <w:rsid w:val="6E776DC5"/>
    <w:rsid w:val="6E7E87B4"/>
    <w:rsid w:val="6F065130"/>
    <w:rsid w:val="6F06D0AE"/>
    <w:rsid w:val="6F826E87"/>
    <w:rsid w:val="6FB27558"/>
    <w:rsid w:val="6FDD4078"/>
    <w:rsid w:val="6FF16D30"/>
    <w:rsid w:val="70466C1B"/>
    <w:rsid w:val="7053396B"/>
    <w:rsid w:val="70D6CE55"/>
    <w:rsid w:val="715D3B68"/>
    <w:rsid w:val="71A2D88B"/>
    <w:rsid w:val="71F2B1F0"/>
    <w:rsid w:val="71F5ABCF"/>
    <w:rsid w:val="71F85CC9"/>
    <w:rsid w:val="71FF39E8"/>
    <w:rsid w:val="72235EEA"/>
    <w:rsid w:val="723679EF"/>
    <w:rsid w:val="72CE9B22"/>
    <w:rsid w:val="72D6773F"/>
    <w:rsid w:val="7352F3DA"/>
    <w:rsid w:val="737E0CDD"/>
    <w:rsid w:val="74208C80"/>
    <w:rsid w:val="742C2481"/>
    <w:rsid w:val="74A44052"/>
    <w:rsid w:val="74D496D8"/>
    <w:rsid w:val="74ED9CD8"/>
    <w:rsid w:val="75115840"/>
    <w:rsid w:val="75D1478D"/>
    <w:rsid w:val="75E6D59E"/>
    <w:rsid w:val="769C8542"/>
    <w:rsid w:val="76D40A36"/>
    <w:rsid w:val="776839BB"/>
    <w:rsid w:val="77D6195B"/>
    <w:rsid w:val="77F9B47E"/>
    <w:rsid w:val="782EA901"/>
    <w:rsid w:val="783AFB84"/>
    <w:rsid w:val="7981991D"/>
    <w:rsid w:val="798F3E36"/>
    <w:rsid w:val="7A55DABB"/>
    <w:rsid w:val="7A63BC51"/>
    <w:rsid w:val="7AB513DC"/>
    <w:rsid w:val="7AB99BD0"/>
    <w:rsid w:val="7B0269C2"/>
    <w:rsid w:val="7B28BE2D"/>
    <w:rsid w:val="7B741EDF"/>
    <w:rsid w:val="7B905D67"/>
    <w:rsid w:val="7BC691B8"/>
    <w:rsid w:val="7CA98A7E"/>
    <w:rsid w:val="7CBB4B18"/>
    <w:rsid w:val="7D0BC6C6"/>
    <w:rsid w:val="7D5E4685"/>
    <w:rsid w:val="7DC19E9E"/>
    <w:rsid w:val="7DC63496"/>
    <w:rsid w:val="7EEB5F26"/>
    <w:rsid w:val="7F03BAC6"/>
    <w:rsid w:val="7F0A9DA9"/>
    <w:rsid w:val="7F3436E7"/>
    <w:rsid w:val="7F7ACA8D"/>
    <w:rsid w:val="7FABCF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2443"/>
  <w15:docId w15:val="{38784B29-1BEC-4DA9-8C76-F2B9D7B9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9B0008"/>
  </w:style>
  <w:style w:type="paragraph" w:styleId="Heading1">
    <w:name w:val="heading 1"/>
    <w:aliases w:val="freuds Heading 1"/>
    <w:basedOn w:val="Normal"/>
    <w:next w:val="Normal"/>
    <w:link w:val="Heading1Char"/>
    <w:uiPriority w:val="9"/>
    <w:qFormat/>
    <w:rsid w:val="00267FC0"/>
    <w:pPr>
      <w:keepNext/>
      <w:spacing w:before="240" w:after="60" w:line="360" w:lineRule="auto"/>
      <w:outlineLvl w:val="0"/>
    </w:pPr>
    <w:rPr>
      <w:rFonts w:ascii="Arial" w:eastAsiaTheme="majorEastAsia" w:hAnsi="Arial" w:cstheme="majorBidi"/>
      <w:b/>
      <w:bCs/>
      <w:color w:val="000000" w:themeColor="text1"/>
      <w:kern w:val="32"/>
      <w:sz w:val="32"/>
      <w:szCs w:val="32"/>
      <w:lang w:val="en-US" w:eastAsia="en-US"/>
    </w:rPr>
  </w:style>
  <w:style w:type="paragraph" w:styleId="Heading2">
    <w:name w:val="heading 2"/>
    <w:aliases w:val="freuds Heading 2"/>
    <w:basedOn w:val="Normal"/>
    <w:next w:val="Normal"/>
    <w:link w:val="Heading2Char"/>
    <w:uiPriority w:val="9"/>
    <w:unhideWhenUsed/>
    <w:qFormat/>
    <w:rsid w:val="008B2617"/>
    <w:pPr>
      <w:keepNext/>
      <w:spacing w:before="240" w:after="60" w:line="360" w:lineRule="auto"/>
      <w:outlineLvl w:val="1"/>
    </w:pPr>
    <w:rPr>
      <w:rFonts w:ascii="Arial" w:eastAsiaTheme="majorEastAsia" w:hAnsi="Arial" w:cstheme="majorBidi"/>
      <w:b/>
      <w:bCs/>
      <w:iCs/>
      <w:sz w:val="28"/>
      <w:szCs w:val="28"/>
      <w:lang w:val="en-US" w:eastAsia="en-US"/>
    </w:rPr>
  </w:style>
  <w:style w:type="paragraph" w:styleId="Heading3">
    <w:name w:val="heading 3"/>
    <w:aliases w:val="freuds Heading 3"/>
    <w:basedOn w:val="Normal"/>
    <w:next w:val="Normal"/>
    <w:link w:val="Heading3Char"/>
    <w:uiPriority w:val="9"/>
    <w:unhideWhenUsed/>
    <w:qFormat/>
    <w:rsid w:val="009740E9"/>
    <w:pPr>
      <w:keepNext/>
      <w:spacing w:before="240" w:after="60" w:line="360" w:lineRule="auto"/>
      <w:outlineLvl w:val="2"/>
    </w:pPr>
    <w:rPr>
      <w:rFonts w:ascii="Arial" w:eastAsiaTheme="majorEastAsia" w:hAnsi="Arial" w:cstheme="majorBidi"/>
      <w:b/>
      <w:bCs/>
      <w:szCs w:val="26"/>
      <w:lang w:val="en-US" w:eastAsia="en-US"/>
    </w:rPr>
  </w:style>
  <w:style w:type="paragraph" w:styleId="Heading4">
    <w:name w:val="heading 4"/>
    <w:aliases w:val="freuds Heading Underlined"/>
    <w:basedOn w:val="Normal"/>
    <w:next w:val="Normal"/>
    <w:link w:val="Heading4Char"/>
    <w:uiPriority w:val="9"/>
    <w:semiHidden/>
    <w:unhideWhenUsed/>
    <w:qFormat/>
    <w:rsid w:val="009740E9"/>
    <w:pPr>
      <w:keepNext/>
      <w:pBdr>
        <w:bottom w:val="single" w:sz="6" w:space="1" w:color="auto"/>
      </w:pBdr>
      <w:spacing w:before="240" w:after="60" w:line="360" w:lineRule="auto"/>
      <w:outlineLvl w:val="3"/>
    </w:pPr>
    <w:rPr>
      <w:rFonts w:ascii="Arial" w:eastAsiaTheme="minorEastAsia" w:hAnsi="Arial" w:cstheme="minorBidi"/>
      <w:b/>
      <w:bCs/>
      <w:sz w:val="32"/>
      <w:szCs w:val="28"/>
      <w:lang w:val="en-US"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2617"/>
    <w:pPr>
      <w:spacing w:before="240" w:after="60" w:line="360" w:lineRule="auto"/>
      <w:jc w:val="center"/>
      <w:outlineLvl w:val="0"/>
    </w:pPr>
    <w:rPr>
      <w:rFonts w:ascii="Arial" w:eastAsiaTheme="majorEastAsia" w:hAnsi="Arial" w:cstheme="majorBidi"/>
      <w:b/>
      <w:bCs/>
      <w:kern w:val="28"/>
      <w:sz w:val="32"/>
      <w:szCs w:val="32"/>
      <w:lang w:val="en-US" w:eastAsia="en-US"/>
    </w:rPr>
  </w:style>
  <w:style w:type="character" w:customStyle="1" w:styleId="Heading1Char">
    <w:name w:val="Heading 1 Char"/>
    <w:aliases w:val="freuds Heading 1 Char"/>
    <w:basedOn w:val="DefaultParagraphFont"/>
    <w:link w:val="Heading1"/>
    <w:uiPriority w:val="9"/>
    <w:rsid w:val="00267FC0"/>
    <w:rPr>
      <w:rFonts w:ascii="Arial" w:eastAsiaTheme="majorEastAsia" w:hAnsi="Arial" w:cstheme="majorBidi"/>
      <w:b/>
      <w:bCs/>
      <w:color w:val="000000" w:themeColor="text1"/>
      <w:kern w:val="32"/>
      <w:sz w:val="32"/>
      <w:szCs w:val="32"/>
      <w:lang w:val="en-US"/>
    </w:rPr>
  </w:style>
  <w:style w:type="character" w:customStyle="1" w:styleId="Heading2Char">
    <w:name w:val="Heading 2 Char"/>
    <w:aliases w:val="freuds Heading 2 Char"/>
    <w:basedOn w:val="DefaultParagraphFont"/>
    <w:link w:val="Heading2"/>
    <w:uiPriority w:val="9"/>
    <w:rsid w:val="008B2617"/>
    <w:rPr>
      <w:rFonts w:ascii="Helvetica" w:eastAsiaTheme="majorEastAsia" w:hAnsi="Helvetica" w:cstheme="majorBidi"/>
      <w:b/>
      <w:bCs/>
      <w:iCs/>
      <w:sz w:val="28"/>
      <w:szCs w:val="28"/>
      <w:lang w:val="en-US"/>
    </w:rPr>
  </w:style>
  <w:style w:type="character" w:customStyle="1" w:styleId="Heading3Char">
    <w:name w:val="Heading 3 Char"/>
    <w:aliases w:val="freuds Heading 3 Char"/>
    <w:basedOn w:val="DefaultParagraphFont"/>
    <w:link w:val="Heading3"/>
    <w:uiPriority w:val="9"/>
    <w:rsid w:val="009740E9"/>
    <w:rPr>
      <w:rFonts w:ascii="Arial" w:eastAsiaTheme="majorEastAsia" w:hAnsi="Arial" w:cstheme="majorBidi"/>
      <w:b/>
      <w:bCs/>
      <w:sz w:val="24"/>
      <w:szCs w:val="26"/>
      <w:lang w:val="en-US"/>
    </w:rPr>
  </w:style>
  <w:style w:type="character" w:customStyle="1" w:styleId="Heading4Char">
    <w:name w:val="Heading 4 Char"/>
    <w:aliases w:val="freuds Heading Underlined Char"/>
    <w:basedOn w:val="DefaultParagraphFont"/>
    <w:link w:val="Heading4"/>
    <w:rsid w:val="009740E9"/>
    <w:rPr>
      <w:rFonts w:ascii="Arial" w:eastAsiaTheme="minorEastAsia" w:hAnsi="Arial" w:cstheme="minorBidi"/>
      <w:b/>
      <w:bCs/>
      <w:sz w:val="32"/>
      <w:szCs w:val="28"/>
      <w:lang w:val="en-US"/>
    </w:rPr>
  </w:style>
  <w:style w:type="paragraph" w:customStyle="1" w:styleId="BasicParagraph">
    <w:name w:val="[Basic Paragraph]"/>
    <w:basedOn w:val="Normal"/>
    <w:uiPriority w:val="99"/>
    <w:rsid w:val="008B2617"/>
    <w:pPr>
      <w:widowControl w:val="0"/>
      <w:autoSpaceDE w:val="0"/>
      <w:autoSpaceDN w:val="0"/>
      <w:adjustRightInd w:val="0"/>
      <w:spacing w:line="288" w:lineRule="auto"/>
      <w:textAlignment w:val="center"/>
    </w:pPr>
    <w:rPr>
      <w:rFonts w:ascii="MinionPro-Regular" w:eastAsia="MS Mincho" w:hAnsi="MinionPro-Regular" w:cs="MinionPro-Regular"/>
      <w:color w:val="000000"/>
      <w:sz w:val="20"/>
      <w:lang w:val="en-US" w:eastAsia="en-US"/>
    </w:rPr>
  </w:style>
  <w:style w:type="paragraph" w:styleId="Header">
    <w:name w:val="header"/>
    <w:basedOn w:val="Normal"/>
    <w:link w:val="HeaderChar"/>
    <w:uiPriority w:val="99"/>
    <w:unhideWhenUsed/>
    <w:rsid w:val="008B2617"/>
    <w:pPr>
      <w:tabs>
        <w:tab w:val="center" w:pos="4320"/>
        <w:tab w:val="right" w:pos="8640"/>
      </w:tabs>
      <w:spacing w:line="360" w:lineRule="auto"/>
    </w:pPr>
    <w:rPr>
      <w:rFonts w:ascii="Arial" w:eastAsia="MS Mincho" w:hAnsi="Arial"/>
      <w:sz w:val="20"/>
      <w:lang w:val="en-US" w:eastAsia="en-US"/>
    </w:rPr>
  </w:style>
  <w:style w:type="character" w:customStyle="1" w:styleId="HeaderChar">
    <w:name w:val="Header Char"/>
    <w:basedOn w:val="DefaultParagraphFont"/>
    <w:link w:val="Header"/>
    <w:uiPriority w:val="99"/>
    <w:rsid w:val="008B2617"/>
    <w:rPr>
      <w:sz w:val="24"/>
      <w:szCs w:val="24"/>
      <w:lang w:val="en-US"/>
    </w:rPr>
  </w:style>
  <w:style w:type="paragraph" w:styleId="Footer">
    <w:name w:val="footer"/>
    <w:basedOn w:val="Normal"/>
    <w:link w:val="FooterChar"/>
    <w:uiPriority w:val="99"/>
    <w:unhideWhenUsed/>
    <w:rsid w:val="008B2617"/>
    <w:pPr>
      <w:tabs>
        <w:tab w:val="center" w:pos="4320"/>
        <w:tab w:val="right" w:pos="8640"/>
      </w:tabs>
      <w:spacing w:line="360" w:lineRule="auto"/>
    </w:pPr>
    <w:rPr>
      <w:rFonts w:ascii="Arial" w:eastAsia="MS Mincho" w:hAnsi="Arial"/>
      <w:sz w:val="20"/>
      <w:lang w:val="en-US" w:eastAsia="en-US"/>
    </w:rPr>
  </w:style>
  <w:style w:type="character" w:customStyle="1" w:styleId="FooterChar">
    <w:name w:val="Footer Char"/>
    <w:basedOn w:val="DefaultParagraphFont"/>
    <w:link w:val="Footer"/>
    <w:uiPriority w:val="99"/>
    <w:rsid w:val="008B2617"/>
    <w:rPr>
      <w:sz w:val="24"/>
      <w:szCs w:val="24"/>
      <w:lang w:val="en-US"/>
    </w:rPr>
  </w:style>
  <w:style w:type="character" w:customStyle="1" w:styleId="TitleChar">
    <w:name w:val="Title Char"/>
    <w:basedOn w:val="DefaultParagraphFont"/>
    <w:link w:val="Title"/>
    <w:uiPriority w:val="10"/>
    <w:rsid w:val="008B2617"/>
    <w:rPr>
      <w:rFonts w:ascii="Helvetica" w:eastAsiaTheme="majorEastAsia" w:hAnsi="Helvetica" w:cstheme="majorBidi"/>
      <w:b/>
      <w:bCs/>
      <w:kern w:val="28"/>
      <w:sz w:val="32"/>
      <w:szCs w:val="32"/>
      <w:lang w:val="en-US"/>
    </w:rPr>
  </w:style>
  <w:style w:type="paragraph" w:styleId="Subtitle">
    <w:name w:val="Subtitle"/>
    <w:basedOn w:val="Normal"/>
    <w:next w:val="Normal"/>
    <w:link w:val="SubtitleChar"/>
    <w:uiPriority w:val="11"/>
    <w:qFormat/>
    <w:pPr>
      <w:spacing w:after="60" w:line="360" w:lineRule="auto"/>
      <w:jc w:val="center"/>
    </w:pPr>
    <w:rPr>
      <w:rFonts w:ascii="Arial" w:eastAsia="Arial" w:hAnsi="Arial" w:cs="Arial"/>
    </w:rPr>
  </w:style>
  <w:style w:type="character" w:customStyle="1" w:styleId="SubtitleChar">
    <w:name w:val="Subtitle Char"/>
    <w:basedOn w:val="DefaultParagraphFont"/>
    <w:link w:val="Subtitle"/>
    <w:uiPriority w:val="11"/>
    <w:rsid w:val="008B2617"/>
    <w:rPr>
      <w:rFonts w:ascii="Helvetica" w:eastAsiaTheme="majorEastAsia" w:hAnsi="Helvetica" w:cstheme="majorBidi"/>
      <w:sz w:val="24"/>
      <w:szCs w:val="24"/>
      <w:lang w:val="en-US"/>
    </w:rPr>
  </w:style>
  <w:style w:type="paragraph" w:styleId="NoSpacing">
    <w:name w:val="No Spacing"/>
    <w:uiPriority w:val="1"/>
    <w:qFormat/>
    <w:rsid w:val="008B2617"/>
    <w:rPr>
      <w:rFonts w:ascii="Helvetica" w:hAnsi="Helvetica"/>
      <w:lang w:val="en-US"/>
    </w:rPr>
  </w:style>
  <w:style w:type="paragraph" w:styleId="BalloonText">
    <w:name w:val="Balloon Text"/>
    <w:basedOn w:val="Normal"/>
    <w:link w:val="BalloonTextChar"/>
    <w:uiPriority w:val="99"/>
    <w:semiHidden/>
    <w:unhideWhenUsed/>
    <w:rsid w:val="00A246AF"/>
    <w:pPr>
      <w:spacing w:line="360" w:lineRule="auto"/>
    </w:pPr>
    <w:rPr>
      <w:rFonts w:ascii="Lucida Grande" w:eastAsia="MS Mincho"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A246AF"/>
    <w:rPr>
      <w:rFonts w:ascii="Lucida Grande" w:hAnsi="Lucida Grande" w:cs="Lucida Grande"/>
      <w:sz w:val="18"/>
      <w:szCs w:val="18"/>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91CD1"/>
    <w:pPr>
      <w:spacing w:line="360" w:lineRule="auto"/>
      <w:ind w:left="720"/>
      <w:contextualSpacing/>
    </w:pPr>
    <w:rPr>
      <w:rFonts w:ascii="Arial" w:eastAsia="MS Mincho" w:hAnsi="Arial"/>
      <w:sz w:val="20"/>
      <w:lang w:val="en-US"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A269D0"/>
    <w:rPr>
      <w:rFonts w:ascii="Arial" w:hAnsi="Arial"/>
      <w:szCs w:val="24"/>
      <w:lang w:val="en-US"/>
    </w:rPr>
  </w:style>
  <w:style w:type="paragraph" w:styleId="TOC1">
    <w:name w:val="toc 1"/>
    <w:basedOn w:val="Normal"/>
    <w:next w:val="Normal"/>
    <w:autoRedefine/>
    <w:semiHidden/>
    <w:rsid w:val="00784694"/>
    <w:pPr>
      <w:tabs>
        <w:tab w:val="left" w:pos="720"/>
        <w:tab w:val="right" w:leader="dot" w:pos="9016"/>
      </w:tabs>
      <w:spacing w:line="480" w:lineRule="auto"/>
      <w:jc w:val="both"/>
    </w:pPr>
    <w:rPr>
      <w:b/>
      <w:noProof/>
      <w:szCs w:val="20"/>
      <w:lang w:eastAsia="en-US"/>
    </w:rPr>
  </w:style>
  <w:style w:type="paragraph" w:styleId="NormalWeb">
    <w:name w:val="Normal (Web)"/>
    <w:basedOn w:val="Normal"/>
    <w:uiPriority w:val="99"/>
    <w:unhideWhenUsed/>
    <w:rsid w:val="0069566F"/>
    <w:pPr>
      <w:spacing w:before="100" w:beforeAutospacing="1" w:after="100" w:afterAutospacing="1"/>
    </w:pPr>
    <w:rPr>
      <w:rFonts w:ascii="Times" w:eastAsia="MS Mincho" w:hAnsi="Times"/>
      <w:sz w:val="20"/>
      <w:szCs w:val="20"/>
      <w:lang w:eastAsia="en-US"/>
    </w:rPr>
  </w:style>
  <w:style w:type="paragraph" w:customStyle="1" w:styleId="Style">
    <w:name w:val="Style"/>
    <w:basedOn w:val="Normal"/>
    <w:uiPriority w:val="99"/>
    <w:rsid w:val="00A269D0"/>
    <w:pPr>
      <w:spacing w:after="160" w:line="240" w:lineRule="exact"/>
    </w:pPr>
    <w:rPr>
      <w:rFonts w:ascii="Tahoma" w:hAnsi="Tahoma"/>
      <w:sz w:val="20"/>
      <w:szCs w:val="20"/>
      <w:lang w:val="en-US" w:eastAsia="en-US"/>
    </w:rPr>
  </w:style>
  <w:style w:type="paragraph" w:customStyle="1" w:styleId="Default">
    <w:name w:val="Default"/>
    <w:rsid w:val="00A269D0"/>
    <w:pPr>
      <w:autoSpaceDE w:val="0"/>
      <w:autoSpaceDN w:val="0"/>
      <w:adjustRightInd w:val="0"/>
    </w:pPr>
    <w:rPr>
      <w:rFonts w:ascii="Arial" w:hAnsi="Arial" w:cs="Arial"/>
      <w:color w:val="000000"/>
    </w:rPr>
  </w:style>
  <w:style w:type="paragraph" w:styleId="BodyText">
    <w:name w:val="Body Text"/>
    <w:basedOn w:val="Normal"/>
    <w:link w:val="BodyTextChar"/>
    <w:uiPriority w:val="99"/>
    <w:rsid w:val="00A269D0"/>
    <w:pPr>
      <w:spacing w:after="140" w:line="252" w:lineRule="auto"/>
    </w:pPr>
    <w:rPr>
      <w:rFonts w:ascii="Arial" w:hAnsi="Arial" w:cs="Arial"/>
      <w:spacing w:val="4"/>
      <w:kern w:val="24"/>
      <w:sz w:val="22"/>
      <w:szCs w:val="22"/>
      <w:lang w:eastAsia="en-US"/>
    </w:rPr>
  </w:style>
  <w:style w:type="character" w:customStyle="1" w:styleId="BodyTextChar">
    <w:name w:val="Body Text Char"/>
    <w:basedOn w:val="DefaultParagraphFont"/>
    <w:link w:val="BodyText"/>
    <w:uiPriority w:val="99"/>
    <w:rsid w:val="00A269D0"/>
    <w:rPr>
      <w:rFonts w:ascii="Arial" w:eastAsia="Times New Roman" w:hAnsi="Arial" w:cs="Arial"/>
      <w:spacing w:val="4"/>
      <w:kern w:val="24"/>
      <w:sz w:val="22"/>
      <w:szCs w:val="22"/>
    </w:rPr>
  </w:style>
  <w:style w:type="paragraph" w:styleId="CommentText">
    <w:name w:val="annotation text"/>
    <w:basedOn w:val="Normal"/>
    <w:link w:val="CommentTextChar"/>
    <w:uiPriority w:val="99"/>
    <w:rsid w:val="00A269D0"/>
  </w:style>
  <w:style w:type="character" w:customStyle="1" w:styleId="CommentTextChar">
    <w:name w:val="Comment Text Char"/>
    <w:basedOn w:val="DefaultParagraphFont"/>
    <w:link w:val="CommentText"/>
    <w:uiPriority w:val="99"/>
    <w:rsid w:val="00A269D0"/>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rsid w:val="00A269D0"/>
    <w:rPr>
      <w:b/>
      <w:bCs/>
    </w:rPr>
  </w:style>
  <w:style w:type="character" w:customStyle="1" w:styleId="CommentSubjectChar">
    <w:name w:val="Comment Subject Char"/>
    <w:basedOn w:val="CommentTextChar"/>
    <w:link w:val="CommentSubject"/>
    <w:uiPriority w:val="99"/>
    <w:semiHidden/>
    <w:rsid w:val="00A269D0"/>
    <w:rPr>
      <w:rFonts w:ascii="Times New Roman" w:eastAsia="Times New Roman" w:hAnsi="Times New Roman"/>
      <w:b/>
      <w:bCs/>
      <w:sz w:val="24"/>
      <w:szCs w:val="24"/>
      <w:lang w:eastAsia="en-GB"/>
    </w:rPr>
  </w:style>
  <w:style w:type="paragraph" w:customStyle="1" w:styleId="Pa1">
    <w:name w:val="Pa1"/>
    <w:basedOn w:val="Default"/>
    <w:next w:val="Default"/>
    <w:uiPriority w:val="99"/>
    <w:rsid w:val="00A269D0"/>
    <w:pPr>
      <w:spacing w:line="241" w:lineRule="atLeast"/>
    </w:pPr>
    <w:rPr>
      <w:rFonts w:ascii="Helvetica 55 Roman" w:hAnsi="Helvetica 55 Roman" w:cs="Times New Roman"/>
      <w:color w:val="auto"/>
    </w:rPr>
  </w:style>
  <w:style w:type="character" w:customStyle="1" w:styleId="A2">
    <w:name w:val="A2"/>
    <w:uiPriority w:val="99"/>
    <w:rsid w:val="00A269D0"/>
    <w:rPr>
      <w:color w:val="000000"/>
      <w:sz w:val="33"/>
    </w:rPr>
  </w:style>
  <w:style w:type="character" w:styleId="PageNumber">
    <w:name w:val="page number"/>
    <w:basedOn w:val="DefaultParagraphFont"/>
    <w:uiPriority w:val="99"/>
    <w:semiHidden/>
    <w:rsid w:val="00A269D0"/>
    <w:rPr>
      <w:rFonts w:cs="Times New Roman"/>
    </w:rPr>
  </w:style>
  <w:style w:type="paragraph" w:styleId="EndnoteText">
    <w:name w:val="endnote text"/>
    <w:basedOn w:val="Normal"/>
    <w:link w:val="EndnoteTextChar"/>
    <w:uiPriority w:val="99"/>
    <w:rsid w:val="00A269D0"/>
    <w:rPr>
      <w:rFonts w:ascii="Arial" w:hAnsi="Arial"/>
      <w:sz w:val="20"/>
      <w:szCs w:val="20"/>
      <w:lang w:eastAsia="en-US"/>
    </w:rPr>
  </w:style>
  <w:style w:type="character" w:customStyle="1" w:styleId="EndnoteTextChar">
    <w:name w:val="Endnote Text Char"/>
    <w:basedOn w:val="DefaultParagraphFont"/>
    <w:link w:val="EndnoteText"/>
    <w:uiPriority w:val="99"/>
    <w:rsid w:val="00A269D0"/>
    <w:rPr>
      <w:rFonts w:ascii="Arial" w:eastAsia="Times New Roman" w:hAnsi="Arial"/>
    </w:rPr>
  </w:style>
  <w:style w:type="character" w:styleId="FootnoteReference">
    <w:name w:val="footnote reference"/>
    <w:basedOn w:val="DefaultParagraphFont"/>
    <w:uiPriority w:val="99"/>
    <w:rsid w:val="00A269D0"/>
    <w:rPr>
      <w:rFonts w:cs="Times New Roman"/>
      <w:vertAlign w:val="superscript"/>
    </w:rPr>
  </w:style>
  <w:style w:type="character" w:styleId="Hyperlink">
    <w:name w:val="Hyperlink"/>
    <w:basedOn w:val="DefaultParagraphFont"/>
    <w:uiPriority w:val="99"/>
    <w:rsid w:val="00A269D0"/>
    <w:rPr>
      <w:rFonts w:cs="Times New Roman"/>
      <w:color w:val="0000FF"/>
      <w:u w:val="single"/>
    </w:rPr>
  </w:style>
  <w:style w:type="character" w:styleId="Strong">
    <w:name w:val="Strong"/>
    <w:basedOn w:val="DefaultParagraphFont"/>
    <w:uiPriority w:val="99"/>
    <w:qFormat/>
    <w:rsid w:val="00A269D0"/>
    <w:rPr>
      <w:rFonts w:cs="Times New Roman"/>
      <w:b/>
      <w:bCs/>
    </w:rPr>
  </w:style>
  <w:style w:type="paragraph" w:styleId="FootnoteText">
    <w:name w:val="footnote text"/>
    <w:basedOn w:val="Normal"/>
    <w:link w:val="FootnoteTextChar"/>
    <w:uiPriority w:val="99"/>
    <w:rsid w:val="00A269D0"/>
    <w:rPr>
      <w:rFonts w:ascii="Arial" w:hAnsi="Arial" w:cs="Arial"/>
      <w:sz w:val="20"/>
      <w:szCs w:val="20"/>
    </w:rPr>
  </w:style>
  <w:style w:type="character" w:customStyle="1" w:styleId="FootnoteTextChar">
    <w:name w:val="Footnote Text Char"/>
    <w:basedOn w:val="DefaultParagraphFont"/>
    <w:link w:val="FootnoteText"/>
    <w:uiPriority w:val="99"/>
    <w:rsid w:val="00A269D0"/>
    <w:rPr>
      <w:rFonts w:ascii="Arial" w:eastAsia="Times New Roman" w:hAnsi="Arial" w:cs="Arial"/>
      <w:lang w:eastAsia="en-GB"/>
    </w:rPr>
  </w:style>
  <w:style w:type="paragraph" w:customStyle="1" w:styleId="default0">
    <w:name w:val="default"/>
    <w:basedOn w:val="Normal"/>
    <w:uiPriority w:val="99"/>
    <w:rsid w:val="00A269D0"/>
    <w:pPr>
      <w:autoSpaceDE w:val="0"/>
      <w:autoSpaceDN w:val="0"/>
    </w:pPr>
    <w:rPr>
      <w:rFonts w:ascii="Arial" w:hAnsi="Arial" w:cs="Arial"/>
      <w:color w:val="000000"/>
    </w:rPr>
  </w:style>
  <w:style w:type="paragraph" w:styleId="ListBullet">
    <w:name w:val="List Bullet"/>
    <w:basedOn w:val="Normal"/>
    <w:uiPriority w:val="99"/>
    <w:rsid w:val="00A269D0"/>
    <w:pPr>
      <w:tabs>
        <w:tab w:val="num" w:pos="360"/>
      </w:tabs>
      <w:spacing w:after="200" w:line="276" w:lineRule="auto"/>
      <w:ind w:left="360" w:hanging="360"/>
      <w:contextualSpacing/>
    </w:pPr>
    <w:rPr>
      <w:rFonts w:ascii="Calibri" w:hAnsi="Calibri"/>
      <w:sz w:val="22"/>
      <w:szCs w:val="22"/>
      <w:lang w:eastAsia="en-US"/>
    </w:rPr>
  </w:style>
  <w:style w:type="character" w:styleId="Emphasis">
    <w:name w:val="Emphasis"/>
    <w:basedOn w:val="DefaultParagraphFont"/>
    <w:uiPriority w:val="20"/>
    <w:qFormat/>
    <w:rsid w:val="00A269D0"/>
    <w:rPr>
      <w:i/>
      <w:iCs/>
    </w:rPr>
  </w:style>
  <w:style w:type="paragraph" w:styleId="PlainText">
    <w:name w:val="Plain Text"/>
    <w:basedOn w:val="Normal"/>
    <w:link w:val="PlainTextChar"/>
    <w:uiPriority w:val="99"/>
    <w:unhideWhenUsed/>
    <w:rsid w:val="00A269D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269D0"/>
    <w:rPr>
      <w:rFonts w:ascii="Calibri" w:eastAsiaTheme="minorHAnsi" w:hAnsi="Calibri" w:cstheme="minorBidi"/>
      <w:sz w:val="22"/>
      <w:szCs w:val="21"/>
    </w:rPr>
  </w:style>
  <w:style w:type="character" w:styleId="EndnoteReference">
    <w:name w:val="endnote reference"/>
    <w:basedOn w:val="DefaultParagraphFont"/>
    <w:uiPriority w:val="99"/>
    <w:unhideWhenUsed/>
    <w:rsid w:val="00A269D0"/>
    <w:rPr>
      <w:vertAlign w:val="superscript"/>
    </w:rPr>
  </w:style>
  <w:style w:type="paragraph" w:customStyle="1" w:styleId="Pressreleasenotestoeditorstext">
    <w:name w:val="Press release notes to editors text"/>
    <w:basedOn w:val="Normal"/>
    <w:uiPriority w:val="99"/>
    <w:qFormat/>
    <w:rsid w:val="00A269D0"/>
    <w:pPr>
      <w:numPr>
        <w:numId w:val="16"/>
      </w:numPr>
      <w:spacing w:line="320" w:lineRule="exact"/>
    </w:pPr>
    <w:rPr>
      <w:rFonts w:ascii="Arial" w:eastAsia="Calibri" w:hAnsi="Arial" w:cs="Arial"/>
      <w:sz w:val="20"/>
      <w:szCs w:val="20"/>
    </w:rPr>
  </w:style>
  <w:style w:type="paragraph" w:styleId="Revision">
    <w:name w:val="Revision"/>
    <w:hidden/>
    <w:uiPriority w:val="99"/>
    <w:semiHidden/>
    <w:rsid w:val="00A269D0"/>
  </w:style>
  <w:style w:type="character" w:customStyle="1" w:styleId="lexicon-term">
    <w:name w:val="lexicon-term"/>
    <w:basedOn w:val="DefaultParagraphFont"/>
    <w:rsid w:val="00A269D0"/>
    <w:rPr>
      <w:strike w:val="0"/>
      <w:dstrike w:val="0"/>
      <w:u w:val="none"/>
      <w:effect w:val="none"/>
    </w:rPr>
  </w:style>
  <w:style w:type="character" w:customStyle="1" w:styleId="apple-converted-space">
    <w:name w:val="apple-converted-space"/>
    <w:basedOn w:val="DefaultParagraphFont"/>
    <w:rsid w:val="00A269D0"/>
  </w:style>
  <w:style w:type="table" w:styleId="ColorfulList-Accent1">
    <w:name w:val="Colorful List Accent 1"/>
    <w:basedOn w:val="TableNormal"/>
    <w:uiPriority w:val="72"/>
    <w:rsid w:val="00A269D0"/>
    <w:rPr>
      <w:color w:val="000000" w:themeColor="text1"/>
      <w:sz w:val="22"/>
      <w:szCs w:val="22"/>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citation">
    <w:name w:val="citation"/>
    <w:rsid w:val="00A269D0"/>
  </w:style>
  <w:style w:type="character" w:customStyle="1" w:styleId="doi">
    <w:name w:val="doi"/>
    <w:rsid w:val="00A269D0"/>
  </w:style>
  <w:style w:type="paragraph" w:styleId="DocumentMap">
    <w:name w:val="Document Map"/>
    <w:basedOn w:val="Normal"/>
    <w:link w:val="DocumentMapChar"/>
    <w:uiPriority w:val="99"/>
    <w:semiHidden/>
    <w:unhideWhenUsed/>
    <w:rsid w:val="00A269D0"/>
    <w:rPr>
      <w:lang w:eastAsia="en-US"/>
    </w:rPr>
  </w:style>
  <w:style w:type="character" w:customStyle="1" w:styleId="DocumentMapChar">
    <w:name w:val="Document Map Char"/>
    <w:basedOn w:val="DefaultParagraphFont"/>
    <w:link w:val="DocumentMap"/>
    <w:uiPriority w:val="99"/>
    <w:semiHidden/>
    <w:rsid w:val="00A269D0"/>
    <w:rPr>
      <w:rFonts w:ascii="Times New Roman" w:eastAsia="Times New Roman" w:hAnsi="Times New Roman"/>
      <w:sz w:val="24"/>
      <w:szCs w:val="24"/>
    </w:rPr>
  </w:style>
  <w:style w:type="character" w:customStyle="1" w:styleId="UnresolvedMention1">
    <w:name w:val="Unresolved Mention1"/>
    <w:basedOn w:val="DefaultParagraphFont"/>
    <w:uiPriority w:val="99"/>
    <w:rsid w:val="00F927B3"/>
    <w:rPr>
      <w:color w:val="605E5C"/>
      <w:shd w:val="clear" w:color="auto" w:fill="E1DFDD"/>
    </w:rPr>
  </w:style>
  <w:style w:type="character" w:styleId="FollowedHyperlink">
    <w:name w:val="FollowedHyperlink"/>
    <w:basedOn w:val="DefaultParagraphFont"/>
    <w:uiPriority w:val="99"/>
    <w:semiHidden/>
    <w:unhideWhenUsed/>
    <w:rsid w:val="006962E3"/>
    <w:rPr>
      <w:color w:val="800080" w:themeColor="followedHyperlink"/>
      <w:u w:val="single"/>
    </w:rPr>
  </w:style>
  <w:style w:type="character" w:styleId="CommentReference">
    <w:name w:val="annotation reference"/>
    <w:basedOn w:val="DefaultParagraphFont"/>
    <w:uiPriority w:val="99"/>
    <w:semiHidden/>
    <w:unhideWhenUsed/>
    <w:rsid w:val="00566165"/>
    <w:rPr>
      <w:sz w:val="16"/>
      <w:szCs w:val="16"/>
    </w:rPr>
  </w:style>
  <w:style w:type="character" w:customStyle="1" w:styleId="author">
    <w:name w:val="author"/>
    <w:basedOn w:val="DefaultParagraphFont"/>
    <w:rsid w:val="004B4C38"/>
  </w:style>
  <w:style w:type="character" w:customStyle="1" w:styleId="articletitle">
    <w:name w:val="articletitle"/>
    <w:basedOn w:val="DefaultParagraphFont"/>
    <w:rsid w:val="004B4C38"/>
  </w:style>
  <w:style w:type="character" w:customStyle="1" w:styleId="othertitle">
    <w:name w:val="othertitle"/>
    <w:basedOn w:val="DefaultParagraphFont"/>
    <w:rsid w:val="004B4C38"/>
  </w:style>
  <w:style w:type="character" w:customStyle="1" w:styleId="vol">
    <w:name w:val="vol"/>
    <w:basedOn w:val="DefaultParagraphFont"/>
    <w:rsid w:val="004B4C38"/>
  </w:style>
  <w:style w:type="paragraph" w:customStyle="1" w:styleId="p1">
    <w:name w:val="p1"/>
    <w:basedOn w:val="Normal"/>
    <w:rsid w:val="00431E9C"/>
    <w:rPr>
      <w:rFonts w:ascii="Helvetica" w:hAnsi="Helvetica" w:cs="Calibri"/>
      <w:color w:val="363132"/>
      <w:sz w:val="33"/>
      <w:szCs w:val="33"/>
      <w:lang w:eastAsia="en-US"/>
    </w:rPr>
  </w:style>
  <w:style w:type="character" w:styleId="UnresolvedMention">
    <w:name w:val="Unresolved Mention"/>
    <w:basedOn w:val="DefaultParagraphFont"/>
    <w:uiPriority w:val="99"/>
    <w:unhideWhenUsed/>
    <w:rsid w:val="008D738A"/>
    <w:rPr>
      <w:color w:val="605E5C"/>
      <w:shd w:val="clear" w:color="auto" w:fill="E1DFDD"/>
    </w:rPr>
  </w:style>
  <w:style w:type="table" w:customStyle="1" w:styleId="a">
    <w:basedOn w:val="TableNormal"/>
    <w:tblPr>
      <w:tblStyleRowBandSize w:val="1"/>
      <w:tblStyleColBandSize w:val="1"/>
      <w:tblCellMar>
        <w:left w:w="284" w:type="dxa"/>
        <w:right w:w="115" w:type="dxa"/>
      </w:tblCellMar>
    </w:tblPr>
  </w:style>
  <w:style w:type="table" w:customStyle="1" w:styleId="a0">
    <w:basedOn w:val="TableNormal"/>
    <w:rPr>
      <w:color w:val="000000"/>
      <w:sz w:val="22"/>
      <w:szCs w:val="22"/>
    </w:rPr>
    <w:tblPr>
      <w:tblStyleRowBandSize w:val="1"/>
      <w:tblStyleColBandSize w:val="1"/>
      <w:tblCellMar>
        <w:left w:w="284" w:type="dxa"/>
        <w:right w:w="115" w:type="dxa"/>
      </w:tblCellMar>
    </w:tblPr>
    <w:tcPr>
      <w:shd w:val="clear" w:color="auto" w:fill="EDF2F8"/>
    </w:tcPr>
  </w:style>
  <w:style w:type="paragraph" w:customStyle="1" w:styleId="paragraph">
    <w:name w:val="paragraph"/>
    <w:basedOn w:val="Normal"/>
    <w:rsid w:val="00302881"/>
    <w:pPr>
      <w:spacing w:before="100" w:beforeAutospacing="1" w:after="100" w:afterAutospacing="1"/>
    </w:pPr>
  </w:style>
  <w:style w:type="character" w:customStyle="1" w:styleId="normaltextrun">
    <w:name w:val="normaltextrun"/>
    <w:basedOn w:val="DefaultParagraphFont"/>
    <w:rsid w:val="00302881"/>
  </w:style>
  <w:style w:type="character" w:customStyle="1" w:styleId="findhit">
    <w:name w:val="findhit"/>
    <w:basedOn w:val="DefaultParagraphFont"/>
    <w:rsid w:val="00302881"/>
  </w:style>
  <w:style w:type="character" w:customStyle="1" w:styleId="eop">
    <w:name w:val="eop"/>
    <w:basedOn w:val="DefaultParagraphFont"/>
    <w:rsid w:val="00302881"/>
  </w:style>
  <w:style w:type="character" w:customStyle="1" w:styleId="superscript">
    <w:name w:val="superscript"/>
    <w:basedOn w:val="DefaultParagraphFont"/>
    <w:rsid w:val="00302881"/>
  </w:style>
  <w:style w:type="table" w:customStyle="1" w:styleId="a1">
    <w:basedOn w:val="TableNormal"/>
    <w:rPr>
      <w:color w:val="000000"/>
      <w:sz w:val="22"/>
      <w:szCs w:val="22"/>
    </w:rPr>
    <w:tblPr>
      <w:tblStyleRowBandSize w:val="1"/>
      <w:tblStyleColBandSize w:val="1"/>
      <w:tblCellMar>
        <w:left w:w="115" w:type="dxa"/>
        <w:right w:w="115" w:type="dxa"/>
      </w:tblCellMar>
    </w:tblPr>
    <w:tcPr>
      <w:shd w:val="clear" w:color="auto" w:fill="EDF2F8"/>
    </w:tcPr>
  </w:style>
  <w:style w:type="table" w:customStyle="1" w:styleId="a3">
    <w:basedOn w:val="TableNormal"/>
    <w:rPr>
      <w:color w:val="000000"/>
      <w:sz w:val="22"/>
      <w:szCs w:val="22"/>
    </w:rPr>
    <w:tblPr>
      <w:tblStyleRowBandSize w:val="1"/>
      <w:tblStyleColBandSize w:val="1"/>
      <w:tblCellMar>
        <w:left w:w="115" w:type="dxa"/>
        <w:right w:w="115" w:type="dxa"/>
      </w:tblCellMar>
    </w:tblPr>
    <w:tcPr>
      <w:shd w:val="clear" w:color="auto" w:fill="EDF2F8"/>
    </w:tcPr>
  </w:style>
  <w:style w:type="character" w:styleId="Mention">
    <w:name w:val="Mention"/>
    <w:basedOn w:val="DefaultParagraphFont"/>
    <w:uiPriority w:val="99"/>
    <w:unhideWhenUsed/>
    <w:rsid w:val="00740995"/>
    <w:rPr>
      <w:color w:val="2B579A"/>
      <w:shd w:val="clear" w:color="auto" w:fill="E1DFDD"/>
    </w:rPr>
  </w:style>
  <w:style w:type="paragraph" w:customStyle="1" w:styleId="m7256302279352118914msolistparagraph">
    <w:name w:val="m_7256302279352118914msolistparagraph"/>
    <w:basedOn w:val="Normal"/>
    <w:rsid w:val="00EB18C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14362">
      <w:bodyDiv w:val="1"/>
      <w:marLeft w:val="0"/>
      <w:marRight w:val="0"/>
      <w:marTop w:val="0"/>
      <w:marBottom w:val="0"/>
      <w:divBdr>
        <w:top w:val="none" w:sz="0" w:space="0" w:color="auto"/>
        <w:left w:val="none" w:sz="0" w:space="0" w:color="auto"/>
        <w:bottom w:val="none" w:sz="0" w:space="0" w:color="auto"/>
        <w:right w:val="none" w:sz="0" w:space="0" w:color="auto"/>
      </w:divBdr>
    </w:div>
    <w:div w:id="1541821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hs.uk/better-health/quit-smoking/" TargetMode="External"/><Relationship Id="rId18" Type="http://schemas.openxmlformats.org/officeDocument/2006/relationships/hyperlink" Target="https://www.nhs.uk/better-health/quit-smokin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nhs.uk/better-health/quit-smoking/" TargetMode="External"/><Relationship Id="rId7" Type="http://schemas.openxmlformats.org/officeDocument/2006/relationships/styles" Target="styles.xml"/><Relationship Id="rId12" Type="http://schemas.openxmlformats.org/officeDocument/2006/relationships/hyperlink" Target="https://campaignresources.phe.gov.uk/resources/campaigns/133-better-health-quit-smoking/resources" TargetMode="External"/><Relationship Id="rId17" Type="http://schemas.openxmlformats.org/officeDocument/2006/relationships/hyperlink" Target="https://www.nhs.uk/better-health/quit-smok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ampaignresources.phe.gov.uk/resources/campaigns/133/resources/6544" TargetMode="External"/><Relationship Id="rId20" Type="http://schemas.openxmlformats.org/officeDocument/2006/relationships/hyperlink" Target="https://www.nhs.uk/better-health/quit-smok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nhs.uk/better-health/quit-smoking/"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nhs.uk/better-health/quit-smok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hs.uk/better-health/quit-smoking/" TargetMode="External"/><Relationship Id="rId22" Type="http://schemas.openxmlformats.org/officeDocument/2006/relationships/hyperlink" Target="https://www.nhs.uk/better-health/quit-smoking/"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fingertips.phe.org.uk/profile/tobacco-control/data" TargetMode="External"/><Relationship Id="rId3" Type="http://schemas.openxmlformats.org/officeDocument/2006/relationships/hyperlink" Target="https://fingertips.phe.org.uk/profile/tobaccocontrol/data" TargetMode="External"/><Relationship Id="rId7" Type="http://schemas.openxmlformats.org/officeDocument/2006/relationships/hyperlink" Target="https://www.cochranelibrary.com/cdsr/doi/10.1002/14651858.CD013522.pub2/full" TargetMode="External"/><Relationship Id="rId2" Type="http://schemas.openxmlformats.org/officeDocument/2006/relationships/hyperlink" Target="https://assets.publishing.service.gov.uk/government/uploads/system/uploads/attachment_data/file/907122/Measuring_tax_gaps_2020_edition.pdf" TargetMode="External"/><Relationship Id="rId1" Type="http://schemas.openxmlformats.org/officeDocument/2006/relationships/hyperlink" Target="https://eur03.safelinks.protection.outlook.com/?url=https%3A%2F%2Fwww.gov.uk%2Fgovernment%2Fstatistics%2Fdisaggregation-of-hmrc-tax-receipts&amp;data=05%7C01%7CJoel.Moffat%40dhsc.gov.uk%7C61dcb2821c694b70ace708da6340d973%7C61278c3091a84c318c1fef4de8973a1c%7C1%7C0%7C637931427427345479%7CUnknown%7CTWFpbGZsb3d8eyJWIjoiMC4wLjAwMDAiLCJQIjoiV2luMzIiLCJBTiI6Ik1haWwiLCJXVCI6Mn0%3D%7C3000%7C%7C%7C&amp;sdata=FMqmdKQ7gn7SUf9VKmX8dg4aexzlyLa8XAF5KTcpDtU%3D&amp;reserved=0" TargetMode="External"/><Relationship Id="rId6" Type="http://schemas.openxmlformats.org/officeDocument/2006/relationships/hyperlink" Target="https://fingertips.phe.org.uk/static-reports/health-profile-for-england/hpfe_report.html" TargetMode="External"/><Relationship Id="rId5" Type="http://schemas.openxmlformats.org/officeDocument/2006/relationships/hyperlink" Target="https://www.ons.gov.uk/peoplepopulationandcommunity/healthandsocialcare/healthandlifeexpectancies/bulletins/adultsmokinghabitsingreatbritain/2021" TargetMode="External"/><Relationship Id="rId10" Type="http://schemas.openxmlformats.org/officeDocument/2006/relationships/hyperlink" Target="https://fingertips.phe.org.uk/profile/tobacco-control/data" TargetMode="External"/><Relationship Id="rId4" Type="http://schemas.openxmlformats.org/officeDocument/2006/relationships/hyperlink" Target="https://bmcpublichealth.biomedcentral.com/articles/10.1186/1471-2458-11-479" TargetMode="External"/><Relationship Id="rId9" Type="http://schemas.openxmlformats.org/officeDocument/2006/relationships/hyperlink" Target="https://www.ons.gov.uk/peoplepopulationandcommunity/healthandsocialcare/healthandlifeexpectancies/bulletins/adultsmokinghabitsingreatbritain/20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26A46D2ED74248A07839FAF18EDC9A" ma:contentTypeVersion="13" ma:contentTypeDescription="Create a new document." ma:contentTypeScope="" ma:versionID="c14ab8ef85e321a90fddcf63e57ccb88">
  <xsd:schema xmlns:xsd="http://www.w3.org/2001/XMLSchema" xmlns:xs="http://www.w3.org/2001/XMLSchema" xmlns:p="http://schemas.microsoft.com/office/2006/metadata/properties" xmlns:ns2="10132404-8742-437c-819b-3b90a3e05c4c" xmlns:ns3="0149b6c1-ad81-4458-a27d-2baa853c5e05" targetNamespace="http://schemas.microsoft.com/office/2006/metadata/properties" ma:root="true" ma:fieldsID="f56ae15411b73c3c78c9e16fe23c037f" ns2:_="" ns3:_="">
    <xsd:import namespace="10132404-8742-437c-819b-3b90a3e05c4c"/>
    <xsd:import namespace="0149b6c1-ad81-4458-a27d-2baa853c5e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32404-8742-437c-819b-3b90a3e05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9b6c1-ad81-4458-a27d-2baa853c5e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ef136b4-cb4c-4948-9e7c-84f929c87d00}" ma:internalName="TaxCatchAll" ma:showField="CatchAllData" ma:web="0149b6c1-ad81-4458-a27d-2baa853c5e0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a0bcuf7XzlIzmjsmw8alMuVbnYg==">AMUW2mUELnH2Y0FtmHbSgLFLScECObbUuwykV7vhKu5qjk5R7UJ1+xEcS1ll1L1HA3qSmPh1iwTBdMh1pY4XkrIdRpihfqs5v/SJqOeTh/OSjz4tGhAvSlA3mFW16cPDjCxCSz5An5hpFGPmCpXcFMhcQzMXTfFoNyl4zIZ1dPEZ3dTIAz73law/V36eKDNhK3/iwuiQmsLKLWGVfIwGNvT0IV0gVNBr/MKVbIDRHruhuergFLhbhnWaCMGCz2lWzc2a01vp1rXFuB3b9xpDufW1RBlCjX3cc/shquIMPhmrANpnEyLUVDEreMLYa7+3pa5pjL3jRkFwKFeqDg2a+AwX5ZJumFEfLcV2ygGpzVm4L+rggNi3zTPmufI+Pm3xLIdsWmGtaup/KRaobro+H33AllpDxGVRBOATsibJ4KsXCph5IG9+h56JecUaSLT39pdKfDOS1LsmOxSoKECzhOPYieftyyYd9XF6l13Lr1GMV2foOZTJuoOmpP77qDDOSLPyFqku18iK5uluAY9wE5UjUv7XfxjmjHD9AG56SNDVbeWdbZQ8/JsXRq3wc2DXxp4XHLgpRPfUvbA0UhSocARS+DAdRd75PU7MpCpp6gs1sX8kiShBDicZJz+NRzh6slzpxWcmDNNFsIWH7yyACoLPKcpOlpJSGwaWW/62DatAxCx6GwsTIkZkuEovkRGaqwmDRQHj4xzCfzVNbawgmd4Dt7uadjhjzfqQnLtrwR5I8FK3ugXP1btlD15ewkXBOb6qMAUIU6CdKXj2QvZg1BmPlmVK6tst0nYsR+Jhk1m6ltM55bWWtSkTEqaTH4JJnMuo8aJ71wPHaG44Ssh6cgW3ePqhtiHZscY2qTpcko8mfm1yB2ugJmc3e+MebpmB0b4VXht/cVmddmVmeeCyCMAY+OO3zCZZHdK9mCThQQluLN7glb87c4kAdEWrMvpTH9BvW++PRYD8TRFQEGOkdgy4h4ljOex3O9i1PRpu7HS+LAtDun9NwDMgAkd0jI0EhvTJWjZl0BzhNV3kDX3NdV1LZgGyKvWlm1dtmlEPphPGA00LGKU+x9TWdIDX5uog9KnBMJqjHwb8VE1amCSMANR1efYXkMY0bRSQi58p9y90HvSTgD/wx8LVL3tLmgZQ9GmdpMFCuNP+rJPGP/GhYvqWuVS9ZmHntppPTihD5bGTz9o6WLZGPllR0S88YuNRYdmsEMOvDE0C37p4H1LTkalGT9QSU44+KMvFqc/MSLtXOji7iEK/mqBCCQSawzHK1RC82IMHBVKP2mgmssWzmqejGAY5lC09sidw2BgqOED+7RCzVJRy2fvCWpph525GI/46qh47fgJxLPzoAHUtVt3kD6tMFEzH2tC8yaKZTFv3bJaDr2bnxz3OoRZzlgWXzFz+51aizymGsFq+fw3nsBxkVWrr9/Okm4DFIEsZ49Ysnkflz64OQvy/UwR5VhfFQVxcutO7qRJwb4D1Vzpa1f76tWFDTzZSw9C1Qa4i8YVc33ZnaJZefQc8g/YcVYtSS7THWqASt9kHISjKVm8O/mLe0rNA99LnK1xoh8Cf3Ew40xJH/x0pm8N3ZaCI9SPQi7g2PpJ+yKkOg1vslGKVOuy9lHklnBO5tLPozqz4CVPMZEMq+i+ElqJwONS8QexDddCTXrD+ZQBUX4q2AZXPrVF2knaKxVyY9oXtsM0euI8A4PuFv9KnqO4YgawmTZ9tSl8zAYJpU48T58J8zN8i4nKoH/E74UngeLHBoDp6jbO5Kp2vQPKdmtd8h3NMcw6bGHt784YLPox9nTrPZIkLjpULfpf+hXJT4/4xoloxCTzgKK2Y+/0g2UsbbSnEbAn2tYtjZMD0gwbR+wPcbfYxUl/VRj6HXaioyKqNW3uZyP4ONqlMwbZ6hcqF9jEI9Y4f1VJd++sJzcAFCWUYy1nwSFThj/Z7Vzfm4Bw+YD/+ZcAC9mIbs+WOTzqW3azc77os6W8GgP6jSReVOoT1R31TJup40fPmYeb2qp8OD9rSn/yOUhOSE92Fbe+bKSS1iVmeu4JXtyR2GmR7t12RkrwuQwzrg8eqZRu0aEGNga8K3c/sJPCEi/uprH0lW57m5y+NrRZaC8WEbojoreSwDZ/76zKWJ4LbKLsqnh5OZPVGWLhnqHWLYOXPhbfdxlnddXWtyJ8EGist9XrqxiOd8nbWYzuuIz2T6HbA2Xps6iwJb55vPKk0dY3zoMOjw1Ods7rh0979k1KPe5uZWXhvsbFWVQ5vXyKjofeXQ7YrqoUPIl1nEuiEiqT/YXWuz4VGET5VR/amgAtLlHv/CyBTnjgJd/x+xjahPBJJGZxSJs6AFw3Occ0+d+gtzW+ZUv4cCIBK8Zw41zx3xO/e3ZlD2X0SUtzLEtITmf6OHRiIntS+OotHKKTpVAG5Y754LhGkdMZ7PkyQ3TWGT4iVw0BznmOhUtE1ylxy0v2S7crpXn2BXiDGfzqWKy3s8CKI3xUgL4pw18+45OrwAsbAegFO2MqirQBg1zudiNE4yFw0GhrWPrhw89nFIq/orPhhhnIGdfXrm/dgAyNTr1AqG/bd8OiuESzgdgUk2piQ3/I9wQ+R5jGN3aVX9vuZnQDOUDTVrZDqnipfOBZ/CGWEcCktjosvltpUF1ABYFt3YgJ3ianC3zoEoRxyMCDfnTuyJBc9fohCatoF7j9+y95ARnBvFIBwgz3atKMBj38bOANR1JPpRKi5rtXMRO9KSz1sAaPNboeNlhTTEVdyoGVQtaj1/qXMWqe414tWTQ78XcDp2qIa8fZ/Aq8ljWMsH22+tezFbsmVVGCKeEF0+x9R38bh0t7RiElketHYNJb/8E4ibpJ4FNf5gE/mghlGZ7qAk9Hp7RxWDRc3DIJqSPjOcLov4paRkIYeygZLLUyXwMT+lqMVQRTAQBZd6gpHwJZ90cmjukf4aLDEIf0zylkFyQcuBxLQQ+eExibwRpBeb7ZVxe7nowCDCjMbMnT5juQVg8fqpCygoUlVrs/d0kYkwvBNKM+V/TMn8P+Y3ncCHMYzTlzvb49cvQrh6vwzIqv45pIvmPHiQolRth85SNNSycV6kArPzXSLh4107EnkjiWJIoQhBuYf9IKu7AjqEXbyjZLJsdTND9G0vH5ahW5oQPOF6CDWyr6ZWCb5asyetWoL3KMkgIH/Zi/wt9maki3kmvE8fb3rD4PDkM7ase/0pRvj00vu/Wmk5EMiihc+84Cvz15xqtfXEGdXc1YDWQdpbbr+XPFSV4LWk3wyKfF6gS5AzkZ3S57rrN612kF0agKbNTQBAMqZ93WHbzdDYnq05M9MWhY8YuR8aepj+A3YN7LhDmbBmElgcwIfhJVCjqQWZOu2zusceSvczWf77s0AJ1i7gu9fRjbwHkQTXX0UcrUCe/H3LNmkRQ7nE5RnFrXrzcAKXClwb6CCuUBJcWeXdwRPUSm6vSgpBZmI+OUDCTvA1Vf4PN4/TtmGZAGJhmGMRAfmFP1hqE8sxhDtRXmOvqZ/E8ARsUvKlRPnnN2fY/FoiAVBSp3bEuO3A6lkyGdPICA1x/hjVy/hK5Pr5SZAhGvMQ3n7vGVApuBpYNwFjtbPbm7hJ+eoz9Npu0AMkVJqkIBGtWEQ6TlEAynYPQ1lufunGFrM6AzUwBt5tWR4loh9u6mZyOe5Ad9l+wIs2K/FFh9OKRuswuUj6EDG4NRd2ZOz5DFBMmhRTksuOd3oLnhTDFNESGQoGe05+AoHLuQ1paEOzHSHnDggO5emWy7JOr6U0yzBMt+TO3p0T3ejV6pxBvR/hBp3V1qvJoA9lczK42r982IqrEu1Wv3kzvLs0TX+1IhIfNEgg5Ihv5Q7+ua9uQ2/2Tez6T4xTi6OHTTieCCbhAsoZhhmNAl+LmilYexVdB3fHuNC81zRGRsYPdzPifs2PJMHkZicgnm1g9cd68PMCqySqMGdbyFMjYA1DmRpZqJQMtdngbiaackX/D5lpEA4v81ixdxz8LrRXxi4VyQEzi2BKKlwIBYJvbfPjHN3dlkaqYpssCG4QhtmlAgcmjzdalbWJdscnVkQ4tny5hlsKLjjuILlRtp6ZL2kciGcuf+9LFzEd0hSIuUqDWrsbL72udAwpD0EbNpEja6woUI3cBOO7o+vkfGuB+XE3EHXOl/B9ElYzsn5US0Wxm5cJZC+az3NOeAvjW3Yt708eA+Uo9+9iZF5kdu/X/Tpab4wNHYadI5ogNmmAqWS</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0149b6c1-ad81-4458-a27d-2baa853c5e05" xsi:nil="true"/>
    <lcf76f155ced4ddcb4097134ff3c332f xmlns="10132404-8742-437c-819b-3b90a3e05c4c">
      <Terms xmlns="http://schemas.microsoft.com/office/infopath/2007/PartnerControls"/>
    </lcf76f155ced4ddcb4097134ff3c332f>
    <SharedWithUsers xmlns="0149b6c1-ad81-4458-a27d-2baa853c5e05">
      <UserInfo>
        <DisplayName>Trewhitt, Alex</DisplayName>
        <AccountId>105</AccountId>
        <AccountType/>
      </UserInfo>
      <UserInfo>
        <DisplayName>Eldridge, Karen</DisplayName>
        <AccountId>54</AccountId>
        <AccountType/>
      </UserInfo>
      <UserInfo>
        <DisplayName>Illingworth, Zoe</DisplayName>
        <AccountId>110</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B1859-92DF-4B91-9026-518981B1E2A9}">
  <ds:schemaRefs>
    <ds:schemaRef ds:uri="http://schemas.openxmlformats.org/officeDocument/2006/bibliography"/>
  </ds:schemaRefs>
</ds:datastoreItem>
</file>

<file path=customXml/itemProps2.xml><?xml version="1.0" encoding="utf-8"?>
<ds:datastoreItem xmlns:ds="http://schemas.openxmlformats.org/officeDocument/2006/customXml" ds:itemID="{C8F89A06-DD48-464A-B9BB-ED7E29C7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32404-8742-437c-819b-3b90a3e05c4c"/>
    <ds:schemaRef ds:uri="0149b6c1-ad81-4458-a27d-2baa853c5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BF92331-380B-4EB0-BAF6-88F33F899C63}">
  <ds:schemaRefs>
    <ds:schemaRef ds:uri="http://schemas.microsoft.com/office/2006/metadata/properties"/>
    <ds:schemaRef ds:uri="http://schemas.microsoft.com/office/infopath/2007/PartnerControls"/>
    <ds:schemaRef ds:uri="0149b6c1-ad81-4458-a27d-2baa853c5e05"/>
    <ds:schemaRef ds:uri="10132404-8742-437c-819b-3b90a3e05c4c"/>
  </ds:schemaRefs>
</ds:datastoreItem>
</file>

<file path=customXml/itemProps5.xml><?xml version="1.0" encoding="utf-8"?>
<ds:datastoreItem xmlns:ds="http://schemas.openxmlformats.org/officeDocument/2006/customXml" ds:itemID="{A9C2FD52-EBCC-4B37-A954-9EB13BF599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1900</Words>
  <Characters>10834</Characters>
  <Application>Microsoft Office Word</Application>
  <DocSecurity>0</DocSecurity>
  <Lines>90</Lines>
  <Paragraphs>25</Paragraphs>
  <ScaleCrop>false</ScaleCrop>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Rouse</dc:creator>
  <cp:keywords/>
  <cp:lastModifiedBy>Trewhitt, Alex</cp:lastModifiedBy>
  <cp:revision>3</cp:revision>
  <dcterms:created xsi:type="dcterms:W3CDTF">2022-12-20T14:36:00Z</dcterms:created>
  <dcterms:modified xsi:type="dcterms:W3CDTF">2022-12-20T14:47:00Z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0x0101008626A46D2ED74248A07839FAF18EDC9A</vt:lpwstr>
  </property>
  <property fmtid="{D5CDD505-2E9C-101B-9397-08002B2CF9AE}" pid="3" name="MediaServiceImageTags">
    <vt:lpwstr/>
  </property>
</Properties>
</file>